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0BA" w:rsidRDefault="00C040BA" w:rsidP="00C040BA">
      <w:pPr>
        <w:spacing w:after="0" w:line="240" w:lineRule="auto"/>
        <w:jc w:val="center"/>
        <w:rPr>
          <w:rFonts w:ascii="FiraSans-SemiBold" w:eastAsia="Times New Roman" w:hAnsi="FiraSans-SemiBold" w:cs="Times New Roman"/>
          <w:b/>
          <w:bCs/>
          <w:sz w:val="32"/>
          <w:szCs w:val="32"/>
          <w:lang w:eastAsia="es-ES"/>
        </w:rPr>
      </w:pPr>
      <w:r>
        <w:rPr>
          <w:rFonts w:ascii="FiraSans-SemiBold" w:eastAsia="Times New Roman" w:hAnsi="FiraSans-SemiBold" w:cs="Times New Roman"/>
          <w:b/>
          <w:bCs/>
          <w:sz w:val="32"/>
          <w:szCs w:val="32"/>
          <w:lang w:eastAsia="es-ES"/>
        </w:rPr>
        <w:t>MODELO DE RECURSO DE APELACIÓN PENAL</w:t>
      </w:r>
    </w:p>
    <w:p w:rsidR="00C040BA" w:rsidRDefault="00C040BA" w:rsidP="00C040BA">
      <w:pPr>
        <w:spacing w:after="0" w:line="240" w:lineRule="auto"/>
        <w:jc w:val="center"/>
        <w:rPr>
          <w:rFonts w:ascii="FiraSans-SemiBold" w:eastAsia="Times New Roman" w:hAnsi="FiraSans-SemiBold" w:cs="Times New Roman"/>
          <w:b/>
          <w:bCs/>
          <w:sz w:val="32"/>
          <w:szCs w:val="32"/>
          <w:lang w:eastAsia="es-ES"/>
        </w:rPr>
      </w:pPr>
    </w:p>
    <w:p w:rsidR="00C040BA" w:rsidRPr="00C040BA" w:rsidRDefault="00C040BA" w:rsidP="00C040BA">
      <w:pPr>
        <w:spacing w:after="0" w:line="240" w:lineRule="auto"/>
        <w:jc w:val="center"/>
        <w:rPr>
          <w:rFonts w:ascii="Times New Roman" w:eastAsia="Times New Roman" w:hAnsi="Times New Roman" w:cs="Times New Roman"/>
          <w:sz w:val="32"/>
          <w:szCs w:val="32"/>
          <w:lang w:eastAsia="es-ES"/>
        </w:rPr>
      </w:pPr>
      <w:r w:rsidRPr="00C040BA">
        <w:rPr>
          <w:rFonts w:ascii="FiraSans-SemiBold" w:eastAsia="Times New Roman" w:hAnsi="FiraSans-SemiBold" w:cs="Times New Roman"/>
          <w:b/>
          <w:bCs/>
          <w:sz w:val="32"/>
          <w:szCs w:val="32"/>
          <w:lang w:eastAsia="es-ES"/>
        </w:rPr>
        <w:t>Al Juzgado de lo Penal n</w:t>
      </w:r>
      <w:proofErr w:type="gramStart"/>
      <w:r w:rsidRPr="00C040BA">
        <w:rPr>
          <w:rFonts w:ascii="FiraSans-SemiBold" w:eastAsia="Times New Roman" w:hAnsi="FiraSans-SemiBold" w:cs="Times New Roman"/>
          <w:b/>
          <w:bCs/>
          <w:sz w:val="32"/>
          <w:szCs w:val="32"/>
          <w:lang w:eastAsia="es-ES"/>
        </w:rPr>
        <w:t>º </w:t>
      </w:r>
      <w:r w:rsidRPr="00C040BA">
        <w:rPr>
          <w:rFonts w:ascii="Times New Roman" w:eastAsia="Times New Roman" w:hAnsi="Times New Roman" w:cs="Times New Roman"/>
          <w:sz w:val="32"/>
          <w:szCs w:val="32"/>
          <w:lang w:eastAsia="es-ES"/>
        </w:rPr>
        <w:t>…</w:t>
      </w:r>
      <w:proofErr w:type="gramEnd"/>
      <w:r w:rsidRPr="00C040BA">
        <w:rPr>
          <w:rFonts w:ascii="Times New Roman" w:eastAsia="Times New Roman" w:hAnsi="Times New Roman" w:cs="Times New Roman"/>
          <w:sz w:val="32"/>
          <w:szCs w:val="32"/>
          <w:lang w:eastAsia="es-ES"/>
        </w:rPr>
        <w:t>…… de ……………</w:t>
      </w:r>
    </w:p>
    <w:p w:rsidR="00C040BA" w:rsidRDefault="00C040BA" w:rsidP="00C040BA">
      <w:pPr>
        <w:spacing w:after="0" w:line="240" w:lineRule="auto"/>
        <w:rPr>
          <w:rFonts w:ascii="Times New Roman" w:eastAsia="Times New Roman" w:hAnsi="Times New Roman" w:cs="Times New Roman"/>
          <w:sz w:val="24"/>
          <w:szCs w:val="24"/>
          <w:lang w:eastAsia="es-ES"/>
        </w:rPr>
      </w:pPr>
    </w:p>
    <w:p w:rsidR="00C040BA" w:rsidRDefault="00C040BA" w:rsidP="00C040BA">
      <w:pPr>
        <w:spacing w:after="0" w:line="240" w:lineRule="auto"/>
        <w:rPr>
          <w:rFonts w:ascii="Times New Roman" w:eastAsia="Times New Roman" w:hAnsi="Times New Roman" w:cs="Times New Roman"/>
          <w:sz w:val="24"/>
          <w:szCs w:val="24"/>
          <w:lang w:eastAsia="es-ES"/>
        </w:rPr>
      </w:pPr>
    </w:p>
    <w:p w:rsidR="00C040BA" w:rsidRPr="00C040BA" w:rsidRDefault="00C040BA" w:rsidP="00C040BA">
      <w:pPr>
        <w:spacing w:after="0" w:line="240" w:lineRule="auto"/>
        <w:jc w:val="both"/>
        <w:rPr>
          <w:rFonts w:ascii="Times New Roman" w:eastAsia="Times New Roman" w:hAnsi="Times New Roman" w:cs="Times New Roman"/>
          <w:sz w:val="24"/>
          <w:szCs w:val="24"/>
          <w:lang w:eastAsia="es-ES"/>
        </w:rPr>
      </w:pPr>
      <w:proofErr w:type="gramStart"/>
      <w:r w:rsidRPr="00C040BA">
        <w:rPr>
          <w:rFonts w:ascii="Times New Roman" w:eastAsia="Times New Roman" w:hAnsi="Times New Roman" w:cs="Times New Roman"/>
          <w:sz w:val="24"/>
          <w:szCs w:val="24"/>
          <w:lang w:eastAsia="es-ES"/>
        </w:rPr>
        <w:t>D./</w:t>
      </w:r>
      <w:proofErr w:type="gramEnd"/>
      <w:r w:rsidRPr="00C040BA">
        <w:rPr>
          <w:rFonts w:ascii="Times New Roman" w:eastAsia="Times New Roman" w:hAnsi="Times New Roman" w:cs="Times New Roman"/>
          <w:sz w:val="24"/>
          <w:szCs w:val="24"/>
          <w:lang w:eastAsia="es-ES"/>
        </w:rPr>
        <w:t xml:space="preserve">Dña. ………………………………………………, Procurador/a de los Tribunales y del acusador particular D./Dña. ……………………………………….…, según tengo ya acreditado en el Procedimiento abreviado número ……….. </w:t>
      </w:r>
      <w:proofErr w:type="gramStart"/>
      <w:r w:rsidRPr="00C040BA">
        <w:rPr>
          <w:rFonts w:ascii="Times New Roman" w:eastAsia="Times New Roman" w:hAnsi="Times New Roman" w:cs="Times New Roman"/>
          <w:sz w:val="24"/>
          <w:szCs w:val="24"/>
          <w:lang w:eastAsia="es-ES"/>
        </w:rPr>
        <w:t>seguido</w:t>
      </w:r>
      <w:proofErr w:type="gramEnd"/>
      <w:r w:rsidRPr="00C040BA">
        <w:rPr>
          <w:rFonts w:ascii="Times New Roman" w:eastAsia="Times New Roman" w:hAnsi="Times New Roman" w:cs="Times New Roman"/>
          <w:sz w:val="24"/>
          <w:szCs w:val="24"/>
          <w:lang w:eastAsia="es-ES"/>
        </w:rPr>
        <w:t xml:space="preserve"> en el Juzgado de Instrucción de ………………, dirigido contra D./Dña. …………………………………. por el presunto delito de …………………………………………………………………. ante el Juzgado, como mejor proceda en derecho, DIGO:</w:t>
      </w:r>
    </w:p>
    <w:p w:rsidR="00C040BA" w:rsidRPr="00C040BA" w:rsidRDefault="00C040BA" w:rsidP="00C040BA">
      <w:pPr>
        <w:spacing w:before="120" w:after="0" w:line="240" w:lineRule="auto"/>
        <w:jc w:val="both"/>
        <w:rPr>
          <w:rFonts w:ascii="Times New Roman" w:eastAsia="Times New Roman" w:hAnsi="Times New Roman" w:cs="Times New Roman"/>
          <w:sz w:val="24"/>
          <w:szCs w:val="24"/>
          <w:lang w:eastAsia="es-ES"/>
        </w:rPr>
      </w:pPr>
      <w:r w:rsidRPr="00C040BA">
        <w:rPr>
          <w:rFonts w:ascii="Times New Roman" w:eastAsia="Times New Roman" w:hAnsi="Times New Roman" w:cs="Times New Roman"/>
          <w:sz w:val="24"/>
          <w:szCs w:val="24"/>
          <w:lang w:eastAsia="es-ES"/>
        </w:rPr>
        <w:t>Con fecha ………………,  le ha sido notificada a esta parte la sentencia dictada el día ……………… y estimándola perjudicial y gravosa para mi representado/a, dicho sea con los debidos respetos y en términos de defensa, dentro del plazo legalmente fijado interpongo en tiempo y forma recurso de apelación (1) para ante la Audiencia Provincial de ………………………………, al amparo de lo establecido en el </w:t>
      </w:r>
      <w:hyperlink r:id="rId4" w:anchor="I2027')" w:tooltip="enlace" w:history="1">
        <w:r w:rsidRPr="00C040BA">
          <w:rPr>
            <w:rFonts w:ascii="Times New Roman" w:eastAsia="Times New Roman" w:hAnsi="Times New Roman" w:cs="Times New Roman"/>
            <w:sz w:val="24"/>
            <w:szCs w:val="24"/>
            <w:lang w:eastAsia="es-ES"/>
          </w:rPr>
          <w:t>art. 790 de la Ley de Enjuiciamiento Criminal</w:t>
        </w:r>
      </w:hyperlink>
      <w:r w:rsidRPr="00C040BA">
        <w:rPr>
          <w:rFonts w:ascii="Times New Roman" w:eastAsia="Times New Roman" w:hAnsi="Times New Roman" w:cs="Times New Roman"/>
          <w:sz w:val="24"/>
          <w:szCs w:val="24"/>
          <w:lang w:eastAsia="es-ES"/>
        </w:rPr>
        <w:t>, con base en las siguientes:</w:t>
      </w:r>
    </w:p>
    <w:p w:rsidR="00C040BA" w:rsidRPr="00A618C5" w:rsidRDefault="00A618C5" w:rsidP="00A618C5">
      <w:pPr>
        <w:spacing w:before="720"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ALEGACIONES</w:t>
      </w:r>
    </w:p>
    <w:p w:rsidR="00C040BA" w:rsidRPr="00C040BA" w:rsidRDefault="00C040BA" w:rsidP="00C040BA">
      <w:pPr>
        <w:spacing w:before="120" w:after="0" w:line="240" w:lineRule="auto"/>
        <w:jc w:val="both"/>
        <w:rPr>
          <w:rFonts w:ascii="Times New Roman" w:eastAsia="Times New Roman" w:hAnsi="Times New Roman" w:cs="Times New Roman"/>
          <w:sz w:val="24"/>
          <w:szCs w:val="24"/>
          <w:lang w:eastAsia="es-ES"/>
        </w:rPr>
      </w:pPr>
      <w:r w:rsidRPr="00C040BA">
        <w:rPr>
          <w:rFonts w:ascii="Times New Roman" w:eastAsia="Times New Roman" w:hAnsi="Times New Roman" w:cs="Times New Roman"/>
          <w:b/>
          <w:bCs/>
          <w:sz w:val="24"/>
          <w:szCs w:val="24"/>
          <w:lang w:eastAsia="es-ES"/>
        </w:rPr>
        <w:t>PRIMERA.-</w:t>
      </w:r>
      <w:r w:rsidRPr="00C040BA">
        <w:rPr>
          <w:rFonts w:ascii="Times New Roman" w:eastAsia="Times New Roman" w:hAnsi="Times New Roman" w:cs="Times New Roman"/>
          <w:sz w:val="24"/>
          <w:szCs w:val="24"/>
          <w:lang w:eastAsia="es-ES"/>
        </w:rPr>
        <w:t xml:space="preserve"> Sobre quebrantamiento de normas y garantías </w:t>
      </w:r>
      <w:proofErr w:type="gramStart"/>
      <w:r w:rsidRPr="00C040BA">
        <w:rPr>
          <w:rFonts w:ascii="Times New Roman" w:eastAsia="Times New Roman" w:hAnsi="Times New Roman" w:cs="Times New Roman"/>
          <w:sz w:val="24"/>
          <w:szCs w:val="24"/>
          <w:lang w:eastAsia="es-ES"/>
        </w:rPr>
        <w:t>procesales …</w:t>
      </w:r>
      <w:proofErr w:type="gramEnd"/>
      <w:r w:rsidRPr="00C040BA">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w:t>
      </w:r>
    </w:p>
    <w:p w:rsidR="00C040BA" w:rsidRPr="00C040BA" w:rsidRDefault="00C040BA" w:rsidP="00C040BA">
      <w:pPr>
        <w:spacing w:before="120" w:after="0" w:line="240" w:lineRule="auto"/>
        <w:jc w:val="both"/>
        <w:rPr>
          <w:rFonts w:ascii="Times New Roman" w:eastAsia="Times New Roman" w:hAnsi="Times New Roman" w:cs="Times New Roman"/>
          <w:sz w:val="24"/>
          <w:szCs w:val="24"/>
          <w:lang w:eastAsia="es-ES"/>
        </w:rPr>
      </w:pPr>
      <w:r w:rsidRPr="00C040BA">
        <w:rPr>
          <w:rFonts w:ascii="Times New Roman" w:eastAsia="Times New Roman" w:hAnsi="Times New Roman" w:cs="Times New Roman"/>
          <w:sz w:val="24"/>
          <w:szCs w:val="24"/>
          <w:lang w:eastAsia="es-ES"/>
        </w:rPr>
        <w:t xml:space="preserve">Se considera infringido el derecho </w:t>
      </w:r>
      <w:proofErr w:type="gramStart"/>
      <w:r w:rsidRPr="00C040BA">
        <w:rPr>
          <w:rFonts w:ascii="Times New Roman" w:eastAsia="Times New Roman" w:hAnsi="Times New Roman" w:cs="Times New Roman"/>
          <w:sz w:val="24"/>
          <w:szCs w:val="24"/>
          <w:lang w:eastAsia="es-ES"/>
        </w:rPr>
        <w:t>constitucional …</w:t>
      </w:r>
      <w:proofErr w:type="gramEnd"/>
      <w:r w:rsidRPr="00C040BA">
        <w:rPr>
          <w:rFonts w:ascii="Times New Roman" w:eastAsia="Times New Roman" w:hAnsi="Times New Roman" w:cs="Times New Roman"/>
          <w:sz w:val="24"/>
          <w:szCs w:val="24"/>
          <w:lang w:eastAsia="es-ES"/>
        </w:rPr>
        <w:t>…………… del art. ……………</w:t>
      </w:r>
      <w:r>
        <w:rPr>
          <w:rFonts w:ascii="Times New Roman" w:eastAsia="Times New Roman" w:hAnsi="Times New Roman" w:cs="Times New Roman"/>
          <w:sz w:val="24"/>
          <w:szCs w:val="24"/>
          <w:lang w:eastAsia="es-ES"/>
        </w:rPr>
        <w:t>.</w:t>
      </w:r>
      <w:r w:rsidRPr="00C040BA">
        <w:rPr>
          <w:rFonts w:ascii="Times New Roman" w:eastAsia="Times New Roman" w:hAnsi="Times New Roman" w:cs="Times New Roman"/>
          <w:sz w:val="24"/>
          <w:szCs w:val="24"/>
          <w:lang w:eastAsia="es-ES"/>
        </w:rPr>
        <w:t xml:space="preserve"> de la CE puesto </w:t>
      </w:r>
      <w:proofErr w:type="gramStart"/>
      <w:r w:rsidRPr="00C040BA">
        <w:rPr>
          <w:rFonts w:ascii="Times New Roman" w:eastAsia="Times New Roman" w:hAnsi="Times New Roman" w:cs="Times New Roman"/>
          <w:sz w:val="24"/>
          <w:szCs w:val="24"/>
          <w:lang w:eastAsia="es-ES"/>
        </w:rPr>
        <w:t>que …</w:t>
      </w:r>
      <w:proofErr w:type="gramEnd"/>
      <w:r w:rsidRPr="00C040BA">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w:t>
      </w:r>
    </w:p>
    <w:p w:rsidR="00C040BA" w:rsidRPr="00C040BA" w:rsidRDefault="00C040BA" w:rsidP="00C040BA">
      <w:pPr>
        <w:spacing w:before="120" w:after="0" w:line="240" w:lineRule="auto"/>
        <w:jc w:val="both"/>
        <w:rPr>
          <w:rFonts w:ascii="Times New Roman" w:eastAsia="Times New Roman" w:hAnsi="Times New Roman" w:cs="Times New Roman"/>
          <w:sz w:val="24"/>
          <w:szCs w:val="24"/>
          <w:lang w:eastAsia="es-ES"/>
        </w:rPr>
      </w:pPr>
      <w:r w:rsidRPr="00C040BA">
        <w:rPr>
          <w:rFonts w:ascii="Times New Roman" w:eastAsia="Times New Roman" w:hAnsi="Times New Roman" w:cs="Times New Roman"/>
          <w:sz w:val="24"/>
          <w:szCs w:val="24"/>
          <w:lang w:eastAsia="es-ES"/>
        </w:rPr>
        <w:t xml:space="preserve">Con tal infracción se ha generado efectiva indefensión debido a </w:t>
      </w:r>
      <w:proofErr w:type="gramStart"/>
      <w:r w:rsidRPr="00C040BA">
        <w:rPr>
          <w:rFonts w:ascii="Times New Roman" w:eastAsia="Times New Roman" w:hAnsi="Times New Roman" w:cs="Times New Roman"/>
          <w:sz w:val="24"/>
          <w:szCs w:val="24"/>
          <w:lang w:eastAsia="es-ES"/>
        </w:rPr>
        <w:t>qu</w:t>
      </w:r>
      <w:r>
        <w:rPr>
          <w:rFonts w:ascii="Times New Roman" w:eastAsia="Times New Roman" w:hAnsi="Times New Roman" w:cs="Times New Roman"/>
          <w:sz w:val="24"/>
          <w:szCs w:val="24"/>
          <w:lang w:eastAsia="es-ES"/>
        </w:rPr>
        <w:t>e …</w:t>
      </w:r>
      <w:proofErr w:type="gramEnd"/>
      <w:r>
        <w:rPr>
          <w:rFonts w:ascii="Times New Roman" w:eastAsia="Times New Roman" w:hAnsi="Times New Roman" w:cs="Times New Roman"/>
          <w:sz w:val="24"/>
          <w:szCs w:val="24"/>
          <w:lang w:eastAsia="es-ES"/>
        </w:rPr>
        <w:t>…………………</w:t>
      </w:r>
    </w:p>
    <w:p w:rsidR="00C040BA" w:rsidRPr="00C040BA" w:rsidRDefault="00C040BA" w:rsidP="00C040BA">
      <w:pPr>
        <w:spacing w:before="120"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En </w:t>
      </w:r>
      <w:r w:rsidRPr="00C040BA">
        <w:rPr>
          <w:rFonts w:ascii="Times New Roman" w:eastAsia="Times New Roman" w:hAnsi="Times New Roman" w:cs="Times New Roman"/>
          <w:sz w:val="24"/>
          <w:szCs w:val="24"/>
          <w:lang w:eastAsia="es-ES"/>
        </w:rPr>
        <w:t>el acta de juicio oral consta la petición de subsanación de la falta, presentada por esta parte a efectos de cumplimiento del </w:t>
      </w:r>
      <w:hyperlink r:id="rId5" w:anchor="I2027')" w:tooltip="enlace" w:history="1">
        <w:r w:rsidRPr="00C040BA">
          <w:rPr>
            <w:rFonts w:ascii="Times New Roman" w:eastAsia="Times New Roman" w:hAnsi="Times New Roman" w:cs="Times New Roman"/>
            <w:color w:val="0077AA"/>
            <w:sz w:val="24"/>
            <w:szCs w:val="24"/>
            <w:lang w:eastAsia="es-ES"/>
          </w:rPr>
          <w:t xml:space="preserve">artículo 790.2., párrafo 2º </w:t>
        </w:r>
        <w:proofErr w:type="spellStart"/>
        <w:r w:rsidRPr="00C040BA">
          <w:rPr>
            <w:rFonts w:ascii="Times New Roman" w:eastAsia="Times New Roman" w:hAnsi="Times New Roman" w:cs="Times New Roman"/>
            <w:color w:val="0077AA"/>
            <w:sz w:val="24"/>
            <w:szCs w:val="24"/>
            <w:lang w:eastAsia="es-ES"/>
          </w:rPr>
          <w:t>LECrim</w:t>
        </w:r>
        <w:proofErr w:type="spellEnd"/>
        <w:r w:rsidRPr="00C040BA">
          <w:rPr>
            <w:rFonts w:ascii="Times New Roman" w:eastAsia="Times New Roman" w:hAnsi="Times New Roman" w:cs="Times New Roman"/>
            <w:color w:val="0077AA"/>
            <w:sz w:val="24"/>
            <w:szCs w:val="24"/>
            <w:lang w:eastAsia="es-ES"/>
          </w:rPr>
          <w:t>.</w:t>
        </w:r>
      </w:hyperlink>
      <w:r w:rsidRPr="00C040BA">
        <w:rPr>
          <w:rFonts w:ascii="Times New Roman" w:eastAsia="Times New Roman" w:hAnsi="Times New Roman" w:cs="Times New Roman"/>
          <w:sz w:val="24"/>
          <w:szCs w:val="24"/>
          <w:lang w:eastAsia="es-ES"/>
        </w:rPr>
        <w:t>. (3)</w:t>
      </w:r>
    </w:p>
    <w:p w:rsidR="00C040BA" w:rsidRPr="00C040BA" w:rsidRDefault="00C040BA" w:rsidP="00C040BA">
      <w:pPr>
        <w:spacing w:before="120" w:after="0" w:line="240" w:lineRule="auto"/>
        <w:jc w:val="both"/>
        <w:rPr>
          <w:rFonts w:ascii="Times New Roman" w:eastAsia="Times New Roman" w:hAnsi="Times New Roman" w:cs="Times New Roman"/>
          <w:sz w:val="24"/>
          <w:szCs w:val="24"/>
          <w:lang w:eastAsia="es-ES"/>
        </w:rPr>
      </w:pPr>
      <w:r w:rsidRPr="00C040BA">
        <w:rPr>
          <w:rFonts w:ascii="Times New Roman" w:eastAsia="Times New Roman" w:hAnsi="Times New Roman" w:cs="Times New Roman"/>
          <w:b/>
          <w:bCs/>
          <w:sz w:val="24"/>
          <w:szCs w:val="24"/>
          <w:lang w:eastAsia="es-ES"/>
        </w:rPr>
        <w:t>SEGUNDA.-</w:t>
      </w:r>
      <w:r w:rsidRPr="00C040BA">
        <w:rPr>
          <w:rFonts w:ascii="Times New Roman" w:eastAsia="Times New Roman" w:hAnsi="Times New Roman" w:cs="Times New Roman"/>
          <w:sz w:val="24"/>
          <w:szCs w:val="24"/>
          <w:lang w:eastAsia="es-ES"/>
        </w:rPr>
        <w:t xml:space="preserve"> Sobre error en la apreciación de las pruebas: En el apartado de hechos probados de la sentencia se dice literalmente </w:t>
      </w:r>
      <w:r w:rsidR="00A618C5">
        <w:rPr>
          <w:rFonts w:ascii="Times New Roman" w:eastAsia="Times New Roman" w:hAnsi="Times New Roman" w:cs="Times New Roman"/>
          <w:sz w:val="24"/>
          <w:szCs w:val="24"/>
          <w:lang w:eastAsia="es-ES"/>
        </w:rPr>
        <w:t xml:space="preserve">“…………………………………………” </w:t>
      </w:r>
      <w:r w:rsidRPr="00C040BA">
        <w:rPr>
          <w:rFonts w:ascii="Times New Roman" w:eastAsia="Times New Roman" w:hAnsi="Times New Roman" w:cs="Times New Roman"/>
          <w:sz w:val="24"/>
          <w:szCs w:val="24"/>
          <w:lang w:eastAsia="es-ES"/>
        </w:rPr>
        <w:t>Y ello está en contradicción con las siguientes pruebas: </w:t>
      </w:r>
      <w:r w:rsidR="00A618C5">
        <w:rPr>
          <w:rFonts w:ascii="Times New Roman" w:eastAsia="Times New Roman" w:hAnsi="Times New Roman" w:cs="Times New Roman"/>
          <w:sz w:val="24"/>
          <w:szCs w:val="24"/>
          <w:lang w:eastAsia="es-ES"/>
        </w:rPr>
        <w:t>……………………………</w:t>
      </w:r>
      <w:r w:rsidR="00A618C5" w:rsidRPr="00C040BA">
        <w:rPr>
          <w:rFonts w:ascii="Times New Roman" w:eastAsia="Times New Roman" w:hAnsi="Times New Roman" w:cs="Times New Roman"/>
          <w:sz w:val="24"/>
          <w:szCs w:val="24"/>
          <w:lang w:eastAsia="es-ES"/>
        </w:rPr>
        <w:t xml:space="preserve"> </w:t>
      </w:r>
      <w:r w:rsidRPr="00C040BA">
        <w:rPr>
          <w:rFonts w:ascii="Times New Roman" w:eastAsia="Times New Roman" w:hAnsi="Times New Roman" w:cs="Times New Roman"/>
          <w:sz w:val="24"/>
          <w:szCs w:val="24"/>
          <w:lang w:eastAsia="es-ES"/>
        </w:rPr>
        <w:t>(4)</w:t>
      </w:r>
    </w:p>
    <w:p w:rsidR="00A618C5" w:rsidRDefault="00C040BA" w:rsidP="00A618C5">
      <w:pPr>
        <w:spacing w:before="120" w:after="0" w:line="240" w:lineRule="auto"/>
        <w:jc w:val="both"/>
        <w:rPr>
          <w:rFonts w:ascii="Times New Roman" w:eastAsia="Times New Roman" w:hAnsi="Times New Roman" w:cs="Times New Roman"/>
          <w:sz w:val="24"/>
          <w:szCs w:val="24"/>
          <w:lang w:eastAsia="es-ES"/>
        </w:rPr>
      </w:pPr>
      <w:r w:rsidRPr="00C040BA">
        <w:rPr>
          <w:rFonts w:ascii="Times New Roman" w:eastAsia="Times New Roman" w:hAnsi="Times New Roman" w:cs="Times New Roman"/>
          <w:b/>
          <w:bCs/>
          <w:sz w:val="24"/>
          <w:szCs w:val="24"/>
          <w:lang w:eastAsia="es-ES"/>
        </w:rPr>
        <w:t>TERCERA.-</w:t>
      </w:r>
      <w:r w:rsidRPr="00C040BA">
        <w:rPr>
          <w:rFonts w:ascii="Times New Roman" w:eastAsia="Times New Roman" w:hAnsi="Times New Roman" w:cs="Times New Roman"/>
          <w:sz w:val="24"/>
          <w:szCs w:val="24"/>
          <w:lang w:eastAsia="es-ES"/>
        </w:rPr>
        <w:t xml:space="preserve"> Sobre infracción de normas del ordenamiento </w:t>
      </w:r>
      <w:proofErr w:type="gramStart"/>
      <w:r w:rsidRPr="00C040BA">
        <w:rPr>
          <w:rFonts w:ascii="Times New Roman" w:eastAsia="Times New Roman" w:hAnsi="Times New Roman" w:cs="Times New Roman"/>
          <w:sz w:val="24"/>
          <w:szCs w:val="24"/>
          <w:lang w:eastAsia="es-ES"/>
        </w:rPr>
        <w:t>jurídic</w:t>
      </w:r>
      <w:r w:rsidR="00A618C5">
        <w:rPr>
          <w:rFonts w:ascii="Times New Roman" w:eastAsia="Times New Roman" w:hAnsi="Times New Roman" w:cs="Times New Roman"/>
          <w:sz w:val="24"/>
          <w:szCs w:val="24"/>
          <w:lang w:eastAsia="es-ES"/>
        </w:rPr>
        <w:t>o …</w:t>
      </w:r>
      <w:proofErr w:type="gramEnd"/>
      <w:r w:rsidR="00A618C5">
        <w:rPr>
          <w:rFonts w:ascii="Times New Roman" w:eastAsia="Times New Roman" w:hAnsi="Times New Roman" w:cs="Times New Roman"/>
          <w:sz w:val="24"/>
          <w:szCs w:val="24"/>
          <w:lang w:eastAsia="es-ES"/>
        </w:rPr>
        <w:t>………………...</w:t>
      </w:r>
    </w:p>
    <w:p w:rsidR="00C040BA" w:rsidRDefault="00A618C5" w:rsidP="00A618C5">
      <w:pPr>
        <w:spacing w:before="120" w:after="0" w:line="240" w:lineRule="auto"/>
        <w:jc w:val="both"/>
        <w:rPr>
          <w:rFonts w:ascii="Times New Roman" w:eastAsia="Times New Roman" w:hAnsi="Times New Roman" w:cs="Times New Roman"/>
          <w:sz w:val="24"/>
          <w:szCs w:val="24"/>
          <w:lang w:eastAsia="es-ES"/>
        </w:rPr>
      </w:pPr>
      <w:r w:rsidRPr="00A618C5">
        <w:rPr>
          <w:rFonts w:ascii="Times New Roman" w:eastAsia="Times New Roman" w:hAnsi="Times New Roman" w:cs="Times New Roman"/>
          <w:b/>
          <w:sz w:val="24"/>
          <w:szCs w:val="24"/>
          <w:lang w:eastAsia="es-ES"/>
        </w:rPr>
        <w:t>CUARTA</w:t>
      </w:r>
      <w:r w:rsidR="00C040BA" w:rsidRPr="00C040BA">
        <w:rPr>
          <w:rFonts w:ascii="Times New Roman" w:eastAsia="Times New Roman" w:hAnsi="Times New Roman" w:cs="Times New Roman"/>
          <w:b/>
          <w:bCs/>
          <w:sz w:val="24"/>
          <w:szCs w:val="24"/>
          <w:lang w:eastAsia="es-ES"/>
        </w:rPr>
        <w:t>.-</w:t>
      </w:r>
      <w:r w:rsidR="00C040BA" w:rsidRPr="00C040BA">
        <w:rPr>
          <w:rFonts w:ascii="Times New Roman" w:eastAsia="Times New Roman" w:hAnsi="Times New Roman" w:cs="Times New Roman"/>
          <w:sz w:val="24"/>
          <w:szCs w:val="24"/>
          <w:lang w:eastAsia="es-ES"/>
        </w:rPr>
        <w:t> Hay que recordar que, conforme a la redacción del </w:t>
      </w:r>
      <w:hyperlink r:id="rId6" w:anchor="I3764')" w:tooltip="enlace" w:history="1">
        <w:r w:rsidR="00C040BA" w:rsidRPr="00C040BA">
          <w:rPr>
            <w:rFonts w:ascii="Times New Roman" w:eastAsia="Times New Roman" w:hAnsi="Times New Roman" w:cs="Times New Roman"/>
            <w:color w:val="0077AA"/>
            <w:sz w:val="24"/>
            <w:szCs w:val="24"/>
            <w:lang w:eastAsia="es-ES"/>
          </w:rPr>
          <w:t>art. 792.2</w:t>
        </w:r>
      </w:hyperlink>
      <w:r w:rsidR="00C040BA" w:rsidRPr="00C040BA">
        <w:rPr>
          <w:rFonts w:ascii="Times New Roman" w:eastAsia="Times New Roman" w:hAnsi="Times New Roman" w:cs="Times New Roman"/>
          <w:sz w:val="24"/>
          <w:szCs w:val="24"/>
          <w:lang w:eastAsia="es-ES"/>
        </w:rPr>
        <w:t xml:space="preserve"> y 3 </w:t>
      </w:r>
      <w:proofErr w:type="spellStart"/>
      <w:r w:rsidR="00C040BA" w:rsidRPr="00C040BA">
        <w:rPr>
          <w:rFonts w:ascii="Times New Roman" w:eastAsia="Times New Roman" w:hAnsi="Times New Roman" w:cs="Times New Roman"/>
          <w:sz w:val="24"/>
          <w:szCs w:val="24"/>
          <w:lang w:eastAsia="es-ES"/>
        </w:rPr>
        <w:t>LECrim</w:t>
      </w:r>
      <w:proofErr w:type="spellEnd"/>
      <w:r w:rsidR="00C040BA" w:rsidRPr="00C040BA">
        <w:rPr>
          <w:rFonts w:ascii="Times New Roman" w:eastAsia="Times New Roman" w:hAnsi="Times New Roman" w:cs="Times New Roman"/>
          <w:sz w:val="24"/>
          <w:szCs w:val="24"/>
          <w:lang w:eastAsia="es-ES"/>
        </w:rPr>
        <w:t xml:space="preserve">. </w:t>
      </w:r>
      <w:proofErr w:type="gramStart"/>
      <w:r w:rsidR="00C040BA" w:rsidRPr="00C040BA">
        <w:rPr>
          <w:rFonts w:ascii="Times New Roman" w:eastAsia="Times New Roman" w:hAnsi="Times New Roman" w:cs="Times New Roman"/>
          <w:sz w:val="24"/>
          <w:szCs w:val="24"/>
          <w:lang w:eastAsia="es-ES"/>
        </w:rPr>
        <w:t>dada</w:t>
      </w:r>
      <w:proofErr w:type="gramEnd"/>
      <w:r w:rsidR="00C040BA" w:rsidRPr="00C040BA">
        <w:rPr>
          <w:rFonts w:ascii="Times New Roman" w:eastAsia="Times New Roman" w:hAnsi="Times New Roman" w:cs="Times New Roman"/>
          <w:sz w:val="24"/>
          <w:szCs w:val="24"/>
          <w:lang w:eastAsia="es-ES"/>
        </w:rPr>
        <w:t xml:space="preserve"> por </w:t>
      </w:r>
      <w:hyperlink r:id="rId7" w:tooltip="enlace" w:history="1">
        <w:r w:rsidR="00C040BA" w:rsidRPr="00C040BA">
          <w:rPr>
            <w:rFonts w:ascii="Times New Roman" w:eastAsia="Times New Roman" w:hAnsi="Times New Roman" w:cs="Times New Roman"/>
            <w:color w:val="0077AA"/>
            <w:sz w:val="24"/>
            <w:szCs w:val="24"/>
            <w:lang w:eastAsia="es-ES"/>
          </w:rPr>
          <w:t>L 41/2015</w:t>
        </w:r>
      </w:hyperlink>
      <w:r w:rsidR="00C040BA" w:rsidRPr="00C040BA">
        <w:rPr>
          <w:rFonts w:ascii="Times New Roman" w:eastAsia="Times New Roman" w:hAnsi="Times New Roman" w:cs="Times New Roman"/>
          <w:sz w:val="24"/>
          <w:szCs w:val="24"/>
          <w:lang w:eastAsia="es-ES"/>
        </w:rPr>
        <w:t>:</w:t>
      </w:r>
    </w:p>
    <w:p w:rsidR="00A618C5" w:rsidRPr="00C040BA" w:rsidRDefault="00A618C5" w:rsidP="00A618C5">
      <w:pPr>
        <w:spacing w:before="120" w:after="0" w:line="240" w:lineRule="auto"/>
        <w:jc w:val="both"/>
        <w:rPr>
          <w:rFonts w:ascii="Times New Roman" w:eastAsia="Times New Roman" w:hAnsi="Times New Roman" w:cs="Times New Roman"/>
          <w:sz w:val="24"/>
          <w:szCs w:val="24"/>
          <w:lang w:eastAsia="es-ES"/>
        </w:rPr>
      </w:pPr>
    </w:p>
    <w:p w:rsidR="00C040BA" w:rsidRPr="00C040BA" w:rsidRDefault="00C040BA" w:rsidP="00C040BA">
      <w:pPr>
        <w:spacing w:before="120" w:after="0" w:line="240" w:lineRule="auto"/>
        <w:jc w:val="both"/>
        <w:rPr>
          <w:rFonts w:ascii="Times New Roman" w:eastAsia="Times New Roman" w:hAnsi="Times New Roman" w:cs="Times New Roman"/>
          <w:sz w:val="24"/>
          <w:szCs w:val="24"/>
          <w:lang w:eastAsia="es-ES"/>
        </w:rPr>
      </w:pPr>
      <w:r w:rsidRPr="00C040BA">
        <w:rPr>
          <w:rFonts w:ascii="Times New Roman" w:eastAsia="Times New Roman" w:hAnsi="Times New Roman" w:cs="Times New Roman"/>
          <w:i/>
          <w:iCs/>
          <w:sz w:val="24"/>
          <w:szCs w:val="24"/>
          <w:lang w:eastAsia="es-ES"/>
        </w:rPr>
        <w:t>"2. La sentencia de apelación no podrá condenar al encausado que resultó absuelto en primera instancia ni agravar la sentencia condenatoria que le hubiera sido impuesta por error en la apreciación de las pruebas en los términos previstos en el tercer párrafo del artículo 790.2.</w:t>
      </w:r>
    </w:p>
    <w:p w:rsidR="00C040BA" w:rsidRPr="00C040BA" w:rsidRDefault="00C040BA" w:rsidP="00C040BA">
      <w:pPr>
        <w:spacing w:before="120" w:after="0" w:line="240" w:lineRule="auto"/>
        <w:jc w:val="both"/>
        <w:rPr>
          <w:rFonts w:ascii="Times New Roman" w:eastAsia="Times New Roman" w:hAnsi="Times New Roman" w:cs="Times New Roman"/>
          <w:sz w:val="24"/>
          <w:szCs w:val="24"/>
          <w:lang w:eastAsia="es-ES"/>
        </w:rPr>
      </w:pPr>
      <w:r w:rsidRPr="00C040BA">
        <w:rPr>
          <w:rFonts w:ascii="Times New Roman" w:eastAsia="Times New Roman" w:hAnsi="Times New Roman" w:cs="Times New Roman"/>
          <w:i/>
          <w:iCs/>
          <w:sz w:val="24"/>
          <w:szCs w:val="24"/>
          <w:lang w:eastAsia="es-ES"/>
        </w:rPr>
        <w:t xml:space="preserve">No obstante, la sentencia, absolutoria o </w:t>
      </w:r>
      <w:proofErr w:type="spellStart"/>
      <w:r w:rsidRPr="00C040BA">
        <w:rPr>
          <w:rFonts w:ascii="Times New Roman" w:eastAsia="Times New Roman" w:hAnsi="Times New Roman" w:cs="Times New Roman"/>
          <w:i/>
          <w:iCs/>
          <w:sz w:val="24"/>
          <w:szCs w:val="24"/>
          <w:lang w:eastAsia="es-ES"/>
        </w:rPr>
        <w:t>condenatoria</w:t>
      </w:r>
      <w:proofErr w:type="gramStart"/>
      <w:r w:rsidRPr="00C040BA">
        <w:rPr>
          <w:rFonts w:ascii="Times New Roman" w:eastAsia="Times New Roman" w:hAnsi="Times New Roman" w:cs="Times New Roman"/>
          <w:i/>
          <w:iCs/>
          <w:sz w:val="24"/>
          <w:szCs w:val="24"/>
          <w:lang w:eastAsia="es-ES"/>
        </w:rPr>
        <w:t>,</w:t>
      </w:r>
      <w:r w:rsidRPr="00C040BA">
        <w:rPr>
          <w:rFonts w:ascii="Times New Roman" w:eastAsia="Times New Roman" w:hAnsi="Times New Roman" w:cs="Times New Roman"/>
          <w:b/>
          <w:bCs/>
          <w:i/>
          <w:iCs/>
          <w:sz w:val="24"/>
          <w:szCs w:val="24"/>
          <w:lang w:eastAsia="es-ES"/>
        </w:rPr>
        <w:t>podrá</w:t>
      </w:r>
      <w:proofErr w:type="spellEnd"/>
      <w:proofErr w:type="gramEnd"/>
      <w:r w:rsidRPr="00C040BA">
        <w:rPr>
          <w:rFonts w:ascii="Times New Roman" w:eastAsia="Times New Roman" w:hAnsi="Times New Roman" w:cs="Times New Roman"/>
          <w:b/>
          <w:bCs/>
          <w:i/>
          <w:iCs/>
          <w:sz w:val="24"/>
          <w:szCs w:val="24"/>
          <w:lang w:eastAsia="es-ES"/>
        </w:rPr>
        <w:t xml:space="preserve"> ser </w:t>
      </w:r>
      <w:proofErr w:type="spellStart"/>
      <w:r w:rsidRPr="00C040BA">
        <w:rPr>
          <w:rFonts w:ascii="Times New Roman" w:eastAsia="Times New Roman" w:hAnsi="Times New Roman" w:cs="Times New Roman"/>
          <w:b/>
          <w:bCs/>
          <w:i/>
          <w:iCs/>
          <w:sz w:val="24"/>
          <w:szCs w:val="24"/>
          <w:lang w:eastAsia="es-ES"/>
        </w:rPr>
        <w:t>anulada</w:t>
      </w:r>
      <w:r w:rsidRPr="00C040BA">
        <w:rPr>
          <w:rFonts w:ascii="Times New Roman" w:eastAsia="Times New Roman" w:hAnsi="Times New Roman" w:cs="Times New Roman"/>
          <w:i/>
          <w:iCs/>
          <w:sz w:val="24"/>
          <w:szCs w:val="24"/>
          <w:lang w:eastAsia="es-ES"/>
        </w:rPr>
        <w:t>y</w:t>
      </w:r>
      <w:proofErr w:type="spellEnd"/>
      <w:r w:rsidRPr="00C040BA">
        <w:rPr>
          <w:rFonts w:ascii="Times New Roman" w:eastAsia="Times New Roman" w:hAnsi="Times New Roman" w:cs="Times New Roman"/>
          <w:i/>
          <w:iCs/>
          <w:sz w:val="24"/>
          <w:szCs w:val="24"/>
          <w:lang w:eastAsia="es-ES"/>
        </w:rPr>
        <w:t xml:space="preserve">, en tal </w:t>
      </w:r>
      <w:proofErr w:type="spellStart"/>
      <w:r w:rsidRPr="00C040BA">
        <w:rPr>
          <w:rFonts w:ascii="Times New Roman" w:eastAsia="Times New Roman" w:hAnsi="Times New Roman" w:cs="Times New Roman"/>
          <w:i/>
          <w:iCs/>
          <w:sz w:val="24"/>
          <w:szCs w:val="24"/>
          <w:lang w:eastAsia="es-ES"/>
        </w:rPr>
        <w:t>caso,</w:t>
      </w:r>
      <w:r w:rsidRPr="00C040BA">
        <w:rPr>
          <w:rFonts w:ascii="Times New Roman" w:eastAsia="Times New Roman" w:hAnsi="Times New Roman" w:cs="Times New Roman"/>
          <w:b/>
          <w:bCs/>
          <w:i/>
          <w:iCs/>
          <w:sz w:val="24"/>
          <w:szCs w:val="24"/>
          <w:lang w:eastAsia="es-ES"/>
        </w:rPr>
        <w:t>se</w:t>
      </w:r>
      <w:proofErr w:type="spellEnd"/>
      <w:r w:rsidRPr="00C040BA">
        <w:rPr>
          <w:rFonts w:ascii="Times New Roman" w:eastAsia="Times New Roman" w:hAnsi="Times New Roman" w:cs="Times New Roman"/>
          <w:b/>
          <w:bCs/>
          <w:i/>
          <w:iCs/>
          <w:sz w:val="24"/>
          <w:szCs w:val="24"/>
          <w:lang w:eastAsia="es-ES"/>
        </w:rPr>
        <w:t xml:space="preserve"> devolverán las actuaciones al órgano que dictó la resolución recurrida</w:t>
      </w:r>
      <w:r w:rsidRPr="00C040BA">
        <w:rPr>
          <w:rFonts w:ascii="Times New Roman" w:eastAsia="Times New Roman" w:hAnsi="Times New Roman" w:cs="Times New Roman"/>
          <w:i/>
          <w:iCs/>
          <w:sz w:val="24"/>
          <w:szCs w:val="24"/>
          <w:lang w:eastAsia="es-ES"/>
        </w:rPr>
        <w:t>. La sentencia de apelación concretará si la nulidad ha de extenderse al juicio oral y si el principio de imparcialidad exige una nueva composición del órgano de primera instancia en orden al nuevo enjuiciamiento de la causa.</w:t>
      </w:r>
    </w:p>
    <w:p w:rsidR="00C040BA" w:rsidRPr="00C040BA" w:rsidRDefault="00C040BA" w:rsidP="00C040BA">
      <w:pPr>
        <w:spacing w:before="120" w:after="0" w:line="240" w:lineRule="auto"/>
        <w:rPr>
          <w:rFonts w:ascii="Times New Roman" w:eastAsia="Times New Roman" w:hAnsi="Times New Roman" w:cs="Times New Roman"/>
          <w:sz w:val="24"/>
          <w:szCs w:val="24"/>
          <w:lang w:eastAsia="es-ES"/>
        </w:rPr>
      </w:pPr>
      <w:r w:rsidRPr="00C040BA">
        <w:rPr>
          <w:rFonts w:ascii="Times New Roman" w:eastAsia="Times New Roman" w:hAnsi="Times New Roman" w:cs="Times New Roman"/>
          <w:i/>
          <w:iCs/>
          <w:sz w:val="24"/>
          <w:szCs w:val="24"/>
          <w:lang w:eastAsia="es-ES"/>
        </w:rPr>
        <w:lastRenderedPageBreak/>
        <w:t xml:space="preserve">3. Cuando la sentencia apelada sea anulada por quebrantamiento de una forma esencial del </w:t>
      </w:r>
      <w:proofErr w:type="spellStart"/>
      <w:r w:rsidRPr="00C040BA">
        <w:rPr>
          <w:rFonts w:ascii="Times New Roman" w:eastAsia="Times New Roman" w:hAnsi="Times New Roman" w:cs="Times New Roman"/>
          <w:i/>
          <w:iCs/>
          <w:sz w:val="24"/>
          <w:szCs w:val="24"/>
          <w:lang w:eastAsia="es-ES"/>
        </w:rPr>
        <w:t>procedimiento</w:t>
      </w:r>
      <w:proofErr w:type="gramStart"/>
      <w:r w:rsidRPr="00C040BA">
        <w:rPr>
          <w:rFonts w:ascii="Times New Roman" w:eastAsia="Times New Roman" w:hAnsi="Times New Roman" w:cs="Times New Roman"/>
          <w:i/>
          <w:iCs/>
          <w:sz w:val="24"/>
          <w:szCs w:val="24"/>
          <w:lang w:eastAsia="es-ES"/>
        </w:rPr>
        <w:t>,</w:t>
      </w:r>
      <w:r w:rsidRPr="00C040BA">
        <w:rPr>
          <w:rFonts w:ascii="FiraSans-SemiBold" w:eastAsia="Times New Roman" w:hAnsi="FiraSans-SemiBold" w:cs="Times New Roman"/>
          <w:b/>
          <w:bCs/>
          <w:i/>
          <w:iCs/>
          <w:sz w:val="24"/>
          <w:szCs w:val="24"/>
          <w:lang w:eastAsia="es-ES"/>
        </w:rPr>
        <w:t>el</w:t>
      </w:r>
      <w:proofErr w:type="spellEnd"/>
      <w:proofErr w:type="gramEnd"/>
      <w:r w:rsidRPr="00C040BA">
        <w:rPr>
          <w:rFonts w:ascii="FiraSans-SemiBold" w:eastAsia="Times New Roman" w:hAnsi="FiraSans-SemiBold" w:cs="Times New Roman"/>
          <w:b/>
          <w:bCs/>
          <w:i/>
          <w:iCs/>
          <w:sz w:val="24"/>
          <w:szCs w:val="24"/>
          <w:lang w:eastAsia="es-ES"/>
        </w:rPr>
        <w:t xml:space="preserve"> tribunal, sin entrar en el fondo del fallo, ordenará que se reponga el procedimiento al estado en que se encontraba en el momento de cometerse la falta</w:t>
      </w:r>
      <w:r w:rsidRPr="00C040BA">
        <w:rPr>
          <w:rFonts w:ascii="Times New Roman" w:eastAsia="Times New Roman" w:hAnsi="Times New Roman" w:cs="Times New Roman"/>
          <w:i/>
          <w:iCs/>
          <w:sz w:val="24"/>
          <w:szCs w:val="24"/>
          <w:lang w:eastAsia="es-ES"/>
        </w:rPr>
        <w:t>, sin perjuicio de que conserven su validez todos aquellos actos cuyo contenido sería idéntico no obstante la falta cometida."</w:t>
      </w:r>
    </w:p>
    <w:p w:rsidR="00C040BA" w:rsidRPr="00A618C5" w:rsidRDefault="00C040BA" w:rsidP="00C040BA">
      <w:pPr>
        <w:spacing w:before="720" w:after="0" w:line="240" w:lineRule="auto"/>
        <w:jc w:val="center"/>
        <w:rPr>
          <w:rFonts w:ascii="FiraSans-SemiBold" w:eastAsia="Times New Roman" w:hAnsi="FiraSans-SemiBold" w:cs="Times New Roman"/>
          <w:b/>
          <w:sz w:val="24"/>
          <w:szCs w:val="24"/>
          <w:lang w:eastAsia="es-ES"/>
        </w:rPr>
      </w:pPr>
      <w:r w:rsidRPr="00A618C5">
        <w:rPr>
          <w:rFonts w:ascii="FiraSans-SemiBold" w:eastAsia="Times New Roman" w:hAnsi="FiraSans-SemiBold" w:cs="Times New Roman"/>
          <w:b/>
          <w:sz w:val="24"/>
          <w:szCs w:val="24"/>
          <w:lang w:eastAsia="es-ES"/>
        </w:rPr>
        <w:t>PRU</w:t>
      </w:r>
      <w:r w:rsidR="00A618C5" w:rsidRPr="00A618C5">
        <w:rPr>
          <w:rFonts w:ascii="FiraSans-SemiBold" w:eastAsia="Times New Roman" w:hAnsi="FiraSans-SemiBold" w:cs="Times New Roman"/>
          <w:b/>
          <w:sz w:val="24"/>
          <w:szCs w:val="24"/>
          <w:lang w:eastAsia="es-ES"/>
        </w:rPr>
        <w:t>EBAS</w:t>
      </w:r>
    </w:p>
    <w:p w:rsidR="00C040BA" w:rsidRPr="00C040BA" w:rsidRDefault="00C040BA" w:rsidP="00C040BA">
      <w:pPr>
        <w:spacing w:before="120" w:after="0" w:line="240" w:lineRule="auto"/>
        <w:rPr>
          <w:rFonts w:ascii="Times New Roman" w:eastAsia="Times New Roman" w:hAnsi="Times New Roman" w:cs="Times New Roman"/>
          <w:sz w:val="24"/>
          <w:szCs w:val="24"/>
          <w:lang w:eastAsia="es-ES"/>
        </w:rPr>
      </w:pPr>
      <w:r w:rsidRPr="00C040BA">
        <w:rPr>
          <w:rFonts w:ascii="Times New Roman" w:eastAsia="Times New Roman" w:hAnsi="Times New Roman" w:cs="Times New Roman"/>
          <w:sz w:val="24"/>
          <w:szCs w:val="24"/>
          <w:lang w:eastAsia="es-ES"/>
        </w:rPr>
        <w:t>En aplicación del </w:t>
      </w:r>
      <w:hyperlink r:id="rId8" w:anchor="I2027')" w:tooltip="enlace" w:history="1">
        <w:r w:rsidRPr="00C040BA">
          <w:rPr>
            <w:rFonts w:ascii="Times New Roman" w:eastAsia="Times New Roman" w:hAnsi="Times New Roman" w:cs="Times New Roman"/>
            <w:color w:val="0077AA"/>
            <w:sz w:val="24"/>
            <w:szCs w:val="24"/>
            <w:lang w:eastAsia="es-ES"/>
          </w:rPr>
          <w:t xml:space="preserve">art. 790.3 </w:t>
        </w:r>
        <w:proofErr w:type="spellStart"/>
        <w:r w:rsidRPr="00C040BA">
          <w:rPr>
            <w:rFonts w:ascii="Times New Roman" w:eastAsia="Times New Roman" w:hAnsi="Times New Roman" w:cs="Times New Roman"/>
            <w:color w:val="0077AA"/>
            <w:sz w:val="24"/>
            <w:szCs w:val="24"/>
            <w:lang w:eastAsia="es-ES"/>
          </w:rPr>
          <w:t>LECrim</w:t>
        </w:r>
        <w:proofErr w:type="spellEnd"/>
        <w:r w:rsidRPr="00C040BA">
          <w:rPr>
            <w:rFonts w:ascii="Times New Roman" w:eastAsia="Times New Roman" w:hAnsi="Times New Roman" w:cs="Times New Roman"/>
            <w:color w:val="0077AA"/>
            <w:sz w:val="24"/>
            <w:szCs w:val="24"/>
            <w:lang w:eastAsia="es-ES"/>
          </w:rPr>
          <w:t>.</w:t>
        </w:r>
      </w:hyperlink>
      <w:r w:rsidRPr="00C040BA">
        <w:rPr>
          <w:rFonts w:ascii="Times New Roman" w:eastAsia="Times New Roman" w:hAnsi="Times New Roman" w:cs="Times New Roman"/>
          <w:sz w:val="24"/>
          <w:szCs w:val="24"/>
          <w:lang w:eastAsia="es-ES"/>
        </w:rPr>
        <w:t>, por no haberse podido practicar en la primera instancia por ca</w:t>
      </w:r>
      <w:r w:rsidR="00A618C5">
        <w:rPr>
          <w:rFonts w:ascii="Times New Roman" w:eastAsia="Times New Roman" w:hAnsi="Times New Roman" w:cs="Times New Roman"/>
          <w:sz w:val="24"/>
          <w:szCs w:val="24"/>
          <w:lang w:eastAsia="es-ES"/>
        </w:rPr>
        <w:t>usa no imputable al recurrente</w:t>
      </w:r>
      <w:r w:rsidRPr="00C040BA">
        <w:rPr>
          <w:rFonts w:ascii="Times New Roman" w:eastAsia="Times New Roman" w:hAnsi="Times New Roman" w:cs="Times New Roman"/>
          <w:sz w:val="24"/>
          <w:szCs w:val="24"/>
          <w:lang w:eastAsia="es-ES"/>
        </w:rPr>
        <w:t>, se solicitan las siguientes:</w:t>
      </w:r>
    </w:p>
    <w:p w:rsidR="00C040BA" w:rsidRPr="00C040BA" w:rsidRDefault="00C040BA" w:rsidP="00C040BA">
      <w:pPr>
        <w:spacing w:before="120" w:after="0" w:line="240" w:lineRule="auto"/>
        <w:rPr>
          <w:rFonts w:ascii="Times New Roman" w:eastAsia="Times New Roman" w:hAnsi="Times New Roman" w:cs="Times New Roman"/>
          <w:sz w:val="24"/>
          <w:szCs w:val="24"/>
          <w:lang w:eastAsia="es-ES"/>
        </w:rPr>
      </w:pPr>
      <w:r w:rsidRPr="00C040BA">
        <w:rPr>
          <w:rFonts w:ascii="Times New Roman" w:eastAsia="Times New Roman" w:hAnsi="Times New Roman" w:cs="Times New Roman"/>
          <w:sz w:val="24"/>
          <w:szCs w:val="24"/>
          <w:lang w:eastAsia="es-ES"/>
        </w:rPr>
        <w:t>1.- TESTIFICAL: A cuyo fin deberán ser citadas a través de la oficina judicial las siguientes personas:</w:t>
      </w:r>
    </w:p>
    <w:p w:rsidR="00A618C5" w:rsidRDefault="00C040BA" w:rsidP="00A618C5">
      <w:pPr>
        <w:spacing w:after="0" w:line="240" w:lineRule="auto"/>
        <w:rPr>
          <w:rFonts w:ascii="Times New Roman" w:eastAsia="Times New Roman" w:hAnsi="Times New Roman" w:cs="Times New Roman"/>
          <w:sz w:val="24"/>
          <w:szCs w:val="24"/>
          <w:lang w:eastAsia="es-ES"/>
        </w:rPr>
      </w:pPr>
      <w:r w:rsidRPr="00C040BA">
        <w:rPr>
          <w:rFonts w:ascii="Times New Roman" w:eastAsia="Times New Roman" w:hAnsi="Times New Roman" w:cs="Times New Roman"/>
          <w:sz w:val="24"/>
          <w:szCs w:val="24"/>
          <w:lang w:eastAsia="es-ES"/>
        </w:rPr>
        <w:t>- D</w:t>
      </w:r>
      <w:proofErr w:type="gramStart"/>
      <w:r w:rsidRPr="00C040BA">
        <w:rPr>
          <w:rFonts w:ascii="Times New Roman" w:eastAsia="Times New Roman" w:hAnsi="Times New Roman" w:cs="Times New Roman"/>
          <w:sz w:val="24"/>
          <w:szCs w:val="24"/>
          <w:lang w:eastAsia="es-ES"/>
        </w:rPr>
        <w:t>./</w:t>
      </w:r>
      <w:proofErr w:type="gramEnd"/>
      <w:r w:rsidRPr="00C040BA">
        <w:rPr>
          <w:rFonts w:ascii="Times New Roman" w:eastAsia="Times New Roman" w:hAnsi="Times New Roman" w:cs="Times New Roman"/>
          <w:sz w:val="24"/>
          <w:szCs w:val="24"/>
          <w:lang w:eastAsia="es-ES"/>
        </w:rPr>
        <w:t>Dña</w:t>
      </w:r>
      <w:r w:rsidR="00A618C5">
        <w:rPr>
          <w:rFonts w:ascii="Times New Roman" w:eastAsia="Times New Roman" w:hAnsi="Times New Roman" w:cs="Times New Roman"/>
          <w:sz w:val="24"/>
          <w:szCs w:val="24"/>
          <w:lang w:eastAsia="es-ES"/>
        </w:rPr>
        <w:t>. ………………………………………………………………</w:t>
      </w:r>
    </w:p>
    <w:p w:rsidR="00A618C5" w:rsidRDefault="00A618C5" w:rsidP="00A618C5">
      <w:pPr>
        <w:spacing w:after="0" w:line="240" w:lineRule="auto"/>
        <w:rPr>
          <w:rFonts w:ascii="Times New Roman" w:eastAsia="Times New Roman" w:hAnsi="Times New Roman" w:cs="Times New Roman"/>
          <w:sz w:val="24"/>
          <w:szCs w:val="24"/>
          <w:lang w:eastAsia="es-ES"/>
        </w:rPr>
      </w:pPr>
      <w:r w:rsidRPr="00C040BA">
        <w:rPr>
          <w:rFonts w:ascii="Times New Roman" w:eastAsia="Times New Roman" w:hAnsi="Times New Roman" w:cs="Times New Roman"/>
          <w:sz w:val="24"/>
          <w:szCs w:val="24"/>
          <w:lang w:eastAsia="es-ES"/>
        </w:rPr>
        <w:t>- D</w:t>
      </w:r>
      <w:proofErr w:type="gramStart"/>
      <w:r w:rsidRPr="00C040BA">
        <w:rPr>
          <w:rFonts w:ascii="Times New Roman" w:eastAsia="Times New Roman" w:hAnsi="Times New Roman" w:cs="Times New Roman"/>
          <w:sz w:val="24"/>
          <w:szCs w:val="24"/>
          <w:lang w:eastAsia="es-ES"/>
        </w:rPr>
        <w:t>./</w:t>
      </w:r>
      <w:proofErr w:type="gramEnd"/>
      <w:r w:rsidRPr="00C040BA">
        <w:rPr>
          <w:rFonts w:ascii="Times New Roman" w:eastAsia="Times New Roman" w:hAnsi="Times New Roman" w:cs="Times New Roman"/>
          <w:sz w:val="24"/>
          <w:szCs w:val="24"/>
          <w:lang w:eastAsia="es-ES"/>
        </w:rPr>
        <w:t>Dña</w:t>
      </w:r>
      <w:r>
        <w:rPr>
          <w:rFonts w:ascii="Times New Roman" w:eastAsia="Times New Roman" w:hAnsi="Times New Roman" w:cs="Times New Roman"/>
          <w:sz w:val="24"/>
          <w:szCs w:val="24"/>
          <w:lang w:eastAsia="es-ES"/>
        </w:rPr>
        <w:t>. ………………………………………………………………</w:t>
      </w:r>
    </w:p>
    <w:p w:rsidR="00A618C5" w:rsidRDefault="00A618C5" w:rsidP="00A618C5">
      <w:pPr>
        <w:spacing w:after="0" w:line="240" w:lineRule="auto"/>
        <w:rPr>
          <w:rFonts w:ascii="Times New Roman" w:eastAsia="Times New Roman" w:hAnsi="Times New Roman" w:cs="Times New Roman"/>
          <w:sz w:val="24"/>
          <w:szCs w:val="24"/>
          <w:lang w:eastAsia="es-ES"/>
        </w:rPr>
      </w:pPr>
      <w:r w:rsidRPr="00C040BA">
        <w:rPr>
          <w:rFonts w:ascii="Times New Roman" w:eastAsia="Times New Roman" w:hAnsi="Times New Roman" w:cs="Times New Roman"/>
          <w:sz w:val="24"/>
          <w:szCs w:val="24"/>
          <w:lang w:eastAsia="es-ES"/>
        </w:rPr>
        <w:t>- D</w:t>
      </w:r>
      <w:proofErr w:type="gramStart"/>
      <w:r w:rsidRPr="00C040BA">
        <w:rPr>
          <w:rFonts w:ascii="Times New Roman" w:eastAsia="Times New Roman" w:hAnsi="Times New Roman" w:cs="Times New Roman"/>
          <w:sz w:val="24"/>
          <w:szCs w:val="24"/>
          <w:lang w:eastAsia="es-ES"/>
        </w:rPr>
        <w:t>./</w:t>
      </w:r>
      <w:proofErr w:type="gramEnd"/>
      <w:r w:rsidRPr="00C040BA">
        <w:rPr>
          <w:rFonts w:ascii="Times New Roman" w:eastAsia="Times New Roman" w:hAnsi="Times New Roman" w:cs="Times New Roman"/>
          <w:sz w:val="24"/>
          <w:szCs w:val="24"/>
          <w:lang w:eastAsia="es-ES"/>
        </w:rPr>
        <w:t>Dña</w:t>
      </w:r>
      <w:r>
        <w:rPr>
          <w:rFonts w:ascii="Times New Roman" w:eastAsia="Times New Roman" w:hAnsi="Times New Roman" w:cs="Times New Roman"/>
          <w:sz w:val="24"/>
          <w:szCs w:val="24"/>
          <w:lang w:eastAsia="es-ES"/>
        </w:rPr>
        <w:t>. ………………………………………………………………</w:t>
      </w:r>
    </w:p>
    <w:p w:rsidR="00A618C5" w:rsidRDefault="00A618C5" w:rsidP="00A618C5">
      <w:pPr>
        <w:spacing w:after="0" w:line="240" w:lineRule="auto"/>
        <w:rPr>
          <w:rFonts w:ascii="Times New Roman" w:eastAsia="Times New Roman" w:hAnsi="Times New Roman" w:cs="Times New Roman"/>
          <w:sz w:val="24"/>
          <w:szCs w:val="24"/>
          <w:lang w:eastAsia="es-ES"/>
        </w:rPr>
      </w:pPr>
      <w:r w:rsidRPr="00C040BA">
        <w:rPr>
          <w:rFonts w:ascii="Times New Roman" w:eastAsia="Times New Roman" w:hAnsi="Times New Roman" w:cs="Times New Roman"/>
          <w:sz w:val="24"/>
          <w:szCs w:val="24"/>
          <w:lang w:eastAsia="es-ES"/>
        </w:rPr>
        <w:t>- D</w:t>
      </w:r>
      <w:proofErr w:type="gramStart"/>
      <w:r w:rsidRPr="00C040BA">
        <w:rPr>
          <w:rFonts w:ascii="Times New Roman" w:eastAsia="Times New Roman" w:hAnsi="Times New Roman" w:cs="Times New Roman"/>
          <w:sz w:val="24"/>
          <w:szCs w:val="24"/>
          <w:lang w:eastAsia="es-ES"/>
        </w:rPr>
        <w:t>./</w:t>
      </w:r>
      <w:proofErr w:type="gramEnd"/>
      <w:r w:rsidRPr="00C040BA">
        <w:rPr>
          <w:rFonts w:ascii="Times New Roman" w:eastAsia="Times New Roman" w:hAnsi="Times New Roman" w:cs="Times New Roman"/>
          <w:sz w:val="24"/>
          <w:szCs w:val="24"/>
          <w:lang w:eastAsia="es-ES"/>
        </w:rPr>
        <w:t>Dña</w:t>
      </w:r>
      <w:r>
        <w:rPr>
          <w:rFonts w:ascii="Times New Roman" w:eastAsia="Times New Roman" w:hAnsi="Times New Roman" w:cs="Times New Roman"/>
          <w:sz w:val="24"/>
          <w:szCs w:val="24"/>
          <w:lang w:eastAsia="es-ES"/>
        </w:rPr>
        <w:t>. ………………………………………………………………</w:t>
      </w:r>
    </w:p>
    <w:p w:rsidR="00A618C5" w:rsidRDefault="00A618C5" w:rsidP="00A618C5">
      <w:pPr>
        <w:spacing w:after="0" w:line="240" w:lineRule="auto"/>
        <w:rPr>
          <w:rFonts w:ascii="Times New Roman" w:eastAsia="Times New Roman" w:hAnsi="Times New Roman" w:cs="Times New Roman"/>
          <w:sz w:val="24"/>
          <w:szCs w:val="24"/>
          <w:lang w:eastAsia="es-ES"/>
        </w:rPr>
      </w:pPr>
    </w:p>
    <w:p w:rsidR="00C040BA" w:rsidRDefault="00A618C5" w:rsidP="00A618C5">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2</w:t>
      </w:r>
      <w:r w:rsidR="00C040BA" w:rsidRPr="00C040BA">
        <w:rPr>
          <w:rFonts w:ascii="Times New Roman" w:eastAsia="Times New Roman" w:hAnsi="Times New Roman" w:cs="Times New Roman"/>
          <w:sz w:val="24"/>
          <w:szCs w:val="24"/>
          <w:lang w:eastAsia="es-ES"/>
        </w:rPr>
        <w:t>.- PERICIAL: A cuyo fin deberá ser citado a través de la oficina judicial el siguiente perito:</w:t>
      </w:r>
    </w:p>
    <w:p w:rsidR="00A618C5" w:rsidRDefault="00A618C5" w:rsidP="00A618C5">
      <w:pPr>
        <w:spacing w:after="0" w:line="240" w:lineRule="auto"/>
        <w:rPr>
          <w:rFonts w:ascii="Times New Roman" w:eastAsia="Times New Roman" w:hAnsi="Times New Roman" w:cs="Times New Roman"/>
          <w:sz w:val="24"/>
          <w:szCs w:val="24"/>
          <w:lang w:eastAsia="es-ES"/>
        </w:rPr>
      </w:pPr>
      <w:r w:rsidRPr="00C040BA">
        <w:rPr>
          <w:rFonts w:ascii="Times New Roman" w:eastAsia="Times New Roman" w:hAnsi="Times New Roman" w:cs="Times New Roman"/>
          <w:sz w:val="24"/>
          <w:szCs w:val="24"/>
          <w:lang w:eastAsia="es-ES"/>
        </w:rPr>
        <w:t>- D</w:t>
      </w:r>
      <w:proofErr w:type="gramStart"/>
      <w:r w:rsidRPr="00C040BA">
        <w:rPr>
          <w:rFonts w:ascii="Times New Roman" w:eastAsia="Times New Roman" w:hAnsi="Times New Roman" w:cs="Times New Roman"/>
          <w:sz w:val="24"/>
          <w:szCs w:val="24"/>
          <w:lang w:eastAsia="es-ES"/>
        </w:rPr>
        <w:t>./</w:t>
      </w:r>
      <w:proofErr w:type="gramEnd"/>
      <w:r w:rsidRPr="00C040BA">
        <w:rPr>
          <w:rFonts w:ascii="Times New Roman" w:eastAsia="Times New Roman" w:hAnsi="Times New Roman" w:cs="Times New Roman"/>
          <w:sz w:val="24"/>
          <w:szCs w:val="24"/>
          <w:lang w:eastAsia="es-ES"/>
        </w:rPr>
        <w:t>Dña</w:t>
      </w:r>
      <w:r>
        <w:rPr>
          <w:rFonts w:ascii="Times New Roman" w:eastAsia="Times New Roman" w:hAnsi="Times New Roman" w:cs="Times New Roman"/>
          <w:sz w:val="24"/>
          <w:szCs w:val="24"/>
          <w:lang w:eastAsia="es-ES"/>
        </w:rPr>
        <w:t>. ………………………………………………………………</w:t>
      </w:r>
    </w:p>
    <w:p w:rsidR="00A618C5" w:rsidRPr="00C040BA" w:rsidRDefault="00A618C5" w:rsidP="00A618C5">
      <w:pPr>
        <w:spacing w:after="0" w:line="240" w:lineRule="auto"/>
        <w:rPr>
          <w:rFonts w:ascii="Times New Roman" w:eastAsia="Times New Roman" w:hAnsi="Times New Roman" w:cs="Times New Roman"/>
          <w:sz w:val="24"/>
          <w:szCs w:val="24"/>
          <w:lang w:eastAsia="es-ES"/>
        </w:rPr>
      </w:pPr>
    </w:p>
    <w:p w:rsidR="00C040BA" w:rsidRPr="00C040BA" w:rsidRDefault="00A618C5" w:rsidP="00C040BA">
      <w:pPr>
        <w:spacing w:before="120"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3</w:t>
      </w:r>
      <w:r w:rsidR="00C040BA" w:rsidRPr="00C040BA">
        <w:rPr>
          <w:rFonts w:ascii="Times New Roman" w:eastAsia="Times New Roman" w:hAnsi="Times New Roman" w:cs="Times New Roman"/>
          <w:sz w:val="24"/>
          <w:szCs w:val="24"/>
          <w:lang w:eastAsia="es-ES"/>
        </w:rPr>
        <w:t>.- DOCUMENTAL consistente en aportación de:</w:t>
      </w:r>
    </w:p>
    <w:p w:rsidR="00A618C5" w:rsidRDefault="00A618C5" w:rsidP="00A618C5">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w:t>
      </w:r>
    </w:p>
    <w:p w:rsidR="00C040BA" w:rsidRPr="00C040BA" w:rsidRDefault="00C040BA" w:rsidP="00C040BA">
      <w:pPr>
        <w:spacing w:before="120" w:after="0" w:line="240" w:lineRule="auto"/>
        <w:rPr>
          <w:rFonts w:ascii="Times New Roman" w:eastAsia="Times New Roman" w:hAnsi="Times New Roman" w:cs="Times New Roman"/>
          <w:sz w:val="24"/>
          <w:szCs w:val="24"/>
          <w:lang w:eastAsia="es-ES"/>
        </w:rPr>
      </w:pPr>
      <w:r w:rsidRPr="00C040BA">
        <w:rPr>
          <w:rFonts w:ascii="Times New Roman" w:eastAsia="Times New Roman" w:hAnsi="Times New Roman" w:cs="Times New Roman"/>
          <w:sz w:val="24"/>
          <w:szCs w:val="24"/>
          <w:lang w:eastAsia="es-ES"/>
        </w:rPr>
        <w:t>Por lo expuesto,</w:t>
      </w:r>
    </w:p>
    <w:p w:rsidR="00C040BA" w:rsidRPr="00A618C5" w:rsidRDefault="00C040BA" w:rsidP="00C040BA">
      <w:pPr>
        <w:spacing w:before="720" w:after="0" w:line="240" w:lineRule="auto"/>
        <w:jc w:val="center"/>
        <w:rPr>
          <w:rFonts w:ascii="FiraSans-SemiBold" w:eastAsia="Times New Roman" w:hAnsi="FiraSans-SemiBold" w:cs="Times New Roman"/>
          <w:b/>
          <w:sz w:val="24"/>
          <w:szCs w:val="24"/>
          <w:lang w:eastAsia="es-ES"/>
        </w:rPr>
      </w:pPr>
      <w:r w:rsidRPr="00A618C5">
        <w:rPr>
          <w:rFonts w:ascii="FiraSans-SemiBold" w:eastAsia="Times New Roman" w:hAnsi="FiraSans-SemiBold" w:cs="Times New Roman"/>
          <w:b/>
          <w:sz w:val="24"/>
          <w:szCs w:val="24"/>
          <w:lang w:eastAsia="es-ES"/>
        </w:rPr>
        <w:t>SUPLICO AL JUZGADO:</w:t>
      </w:r>
    </w:p>
    <w:p w:rsidR="00C040BA" w:rsidRPr="00C040BA" w:rsidRDefault="00C040BA" w:rsidP="00C040BA">
      <w:pPr>
        <w:spacing w:before="120" w:after="0" w:line="240" w:lineRule="auto"/>
        <w:rPr>
          <w:rFonts w:ascii="Times New Roman" w:eastAsia="Times New Roman" w:hAnsi="Times New Roman" w:cs="Times New Roman"/>
          <w:sz w:val="24"/>
          <w:szCs w:val="24"/>
          <w:lang w:eastAsia="es-ES"/>
        </w:rPr>
      </w:pPr>
      <w:r w:rsidRPr="00C040BA">
        <w:rPr>
          <w:rFonts w:ascii="Times New Roman" w:eastAsia="Times New Roman" w:hAnsi="Times New Roman" w:cs="Times New Roman"/>
          <w:sz w:val="24"/>
          <w:szCs w:val="24"/>
          <w:lang w:eastAsia="es-ES"/>
        </w:rPr>
        <w:t>Que tenga por presentado este escrito, lo admita y tenga por interpuesto recurso de apelación contra la sentencia recaída en estos autos, se admita en ambos efectos dando traslado del mismo a las demás partes para que presenten sus escritos de alegaciones, y remita las actuaciones a la Audiencia Provincial para que</w:t>
      </w:r>
    </w:p>
    <w:p w:rsidR="00A618C5" w:rsidRDefault="00A618C5" w:rsidP="00C040BA">
      <w:pPr>
        <w:spacing w:after="0" w:line="240" w:lineRule="auto"/>
        <w:rPr>
          <w:rFonts w:ascii="Times New Roman" w:eastAsia="Times New Roman" w:hAnsi="Times New Roman" w:cs="Times New Roman"/>
          <w:color w:val="A5A5A5"/>
          <w:sz w:val="24"/>
          <w:szCs w:val="24"/>
          <w:lang w:eastAsia="es-ES"/>
        </w:rPr>
      </w:pPr>
    </w:p>
    <w:p w:rsidR="00C040BA" w:rsidRPr="00A618C5" w:rsidRDefault="00C040BA" w:rsidP="00C040BA">
      <w:pPr>
        <w:spacing w:after="0" w:line="240" w:lineRule="auto"/>
        <w:rPr>
          <w:rFonts w:ascii="Times New Roman" w:eastAsia="Times New Roman" w:hAnsi="Times New Roman" w:cs="Times New Roman"/>
          <w:color w:val="FF0000"/>
          <w:sz w:val="24"/>
          <w:szCs w:val="24"/>
          <w:lang w:eastAsia="es-ES"/>
        </w:rPr>
      </w:pPr>
      <w:r w:rsidRPr="00A618C5">
        <w:rPr>
          <w:rFonts w:ascii="Times New Roman" w:eastAsia="Times New Roman" w:hAnsi="Times New Roman" w:cs="Times New Roman"/>
          <w:color w:val="FF0000"/>
          <w:sz w:val="24"/>
          <w:szCs w:val="24"/>
          <w:lang w:eastAsia="es-ES"/>
        </w:rPr>
        <w:t>Seleccion</w:t>
      </w:r>
      <w:r w:rsidR="00A618C5">
        <w:rPr>
          <w:rFonts w:ascii="Times New Roman" w:eastAsia="Times New Roman" w:hAnsi="Times New Roman" w:cs="Times New Roman"/>
          <w:color w:val="FF0000"/>
          <w:sz w:val="24"/>
          <w:szCs w:val="24"/>
          <w:lang w:eastAsia="es-ES"/>
        </w:rPr>
        <w:t>e</w:t>
      </w:r>
      <w:r w:rsidRPr="00A618C5">
        <w:rPr>
          <w:rFonts w:ascii="Times New Roman" w:eastAsia="Times New Roman" w:hAnsi="Times New Roman" w:cs="Times New Roman"/>
          <w:color w:val="FF0000"/>
          <w:sz w:val="24"/>
          <w:szCs w:val="24"/>
          <w:lang w:eastAsia="es-ES"/>
        </w:rPr>
        <w:t xml:space="preserve"> una u otra opción</w:t>
      </w:r>
      <w:r w:rsidR="00A618C5">
        <w:rPr>
          <w:rFonts w:ascii="Times New Roman" w:eastAsia="Times New Roman" w:hAnsi="Times New Roman" w:cs="Times New Roman"/>
          <w:color w:val="FF0000"/>
          <w:sz w:val="24"/>
          <w:szCs w:val="24"/>
          <w:lang w:eastAsia="es-ES"/>
        </w:rPr>
        <w:t>:</w:t>
      </w:r>
    </w:p>
    <w:p w:rsidR="00A618C5" w:rsidRPr="00A618C5" w:rsidRDefault="00A618C5" w:rsidP="00C040BA">
      <w:pPr>
        <w:spacing w:after="0" w:line="240" w:lineRule="auto"/>
        <w:rPr>
          <w:rFonts w:ascii="FiraSans-Regular" w:eastAsia="Times New Roman" w:hAnsi="FiraSans-Regular" w:cs="Times New Roman"/>
          <w:color w:val="FF0000"/>
          <w:sz w:val="24"/>
          <w:szCs w:val="24"/>
          <w:lang w:eastAsia="es-ES"/>
        </w:rPr>
      </w:pPr>
    </w:p>
    <w:p w:rsidR="00C040BA" w:rsidRPr="00A618C5" w:rsidRDefault="00A618C5" w:rsidP="00C040BA">
      <w:pPr>
        <w:spacing w:after="0" w:line="240" w:lineRule="auto"/>
        <w:rPr>
          <w:rFonts w:ascii="FiraSans-Regular" w:eastAsia="Times New Roman" w:hAnsi="FiraSans-Regular" w:cs="Times New Roman"/>
          <w:color w:val="FF0000"/>
          <w:sz w:val="24"/>
          <w:szCs w:val="24"/>
          <w:lang w:eastAsia="es-ES"/>
        </w:rPr>
      </w:pPr>
      <w:r>
        <w:rPr>
          <w:rFonts w:ascii="FiraSans-Regular" w:eastAsia="Times New Roman" w:hAnsi="FiraSans-Regular" w:cs="Times New Roman"/>
          <w:color w:val="FF0000"/>
          <w:sz w:val="24"/>
          <w:szCs w:val="24"/>
          <w:lang w:eastAsia="es-ES"/>
        </w:rPr>
        <w:t xml:space="preserve">- </w:t>
      </w:r>
      <w:r w:rsidR="00C040BA" w:rsidRPr="00A618C5">
        <w:rPr>
          <w:rFonts w:ascii="FiraSans-Regular" w:eastAsia="Times New Roman" w:hAnsi="FiraSans-Regular" w:cs="Times New Roman"/>
          <w:color w:val="FF0000"/>
          <w:sz w:val="24"/>
          <w:szCs w:val="24"/>
          <w:lang w:eastAsia="es-ES"/>
        </w:rPr>
        <w:t>Sea anulada la sentencia por quebrantamiento de una forma esencial, ordenando que se reponga el procedimiento al estado en que se encontraba en el momento de cometerse la falta y ordene la repetición del juicio.</w:t>
      </w:r>
    </w:p>
    <w:p w:rsidR="00A618C5" w:rsidRPr="00A618C5" w:rsidRDefault="00A618C5" w:rsidP="00C040BA">
      <w:pPr>
        <w:spacing w:after="0" w:line="240" w:lineRule="auto"/>
        <w:rPr>
          <w:rFonts w:ascii="FiraSans-Regular" w:eastAsia="Times New Roman" w:hAnsi="FiraSans-Regular" w:cs="Times New Roman"/>
          <w:color w:val="FF0000"/>
          <w:sz w:val="24"/>
          <w:szCs w:val="24"/>
          <w:lang w:eastAsia="es-ES"/>
        </w:rPr>
      </w:pPr>
    </w:p>
    <w:p w:rsidR="00C040BA" w:rsidRPr="00A618C5" w:rsidRDefault="00A618C5" w:rsidP="00C040BA">
      <w:pPr>
        <w:spacing w:after="0" w:line="240" w:lineRule="auto"/>
        <w:rPr>
          <w:rFonts w:ascii="FiraSans-Regular" w:eastAsia="Times New Roman" w:hAnsi="FiraSans-Regular" w:cs="Times New Roman"/>
          <w:color w:val="FF0000"/>
          <w:sz w:val="24"/>
          <w:szCs w:val="24"/>
          <w:lang w:eastAsia="es-ES"/>
        </w:rPr>
      </w:pPr>
      <w:r>
        <w:rPr>
          <w:rFonts w:ascii="FiraSans-Regular" w:eastAsia="Times New Roman" w:hAnsi="FiraSans-Regular" w:cs="Times New Roman"/>
          <w:color w:val="FF0000"/>
          <w:sz w:val="24"/>
          <w:szCs w:val="24"/>
          <w:lang w:eastAsia="es-ES"/>
        </w:rPr>
        <w:t xml:space="preserve">- </w:t>
      </w:r>
      <w:r w:rsidR="00C040BA" w:rsidRPr="00A618C5">
        <w:rPr>
          <w:rFonts w:ascii="FiraSans-Regular" w:eastAsia="Times New Roman" w:hAnsi="FiraSans-Regular" w:cs="Times New Roman"/>
          <w:color w:val="FF0000"/>
          <w:sz w:val="24"/>
          <w:szCs w:val="24"/>
          <w:lang w:eastAsia="es-ES"/>
        </w:rPr>
        <w:t>Se declare la nulidad de la sentencia recurrida por haberse producido indefensión, mandando se dicte otra ajustada a Derecho.</w:t>
      </w:r>
    </w:p>
    <w:p w:rsidR="00C040BA" w:rsidRDefault="00C040BA" w:rsidP="00C040BA">
      <w:pPr>
        <w:spacing w:before="120" w:after="0" w:line="240" w:lineRule="auto"/>
        <w:rPr>
          <w:rFonts w:ascii="Times New Roman" w:eastAsia="Times New Roman" w:hAnsi="Times New Roman" w:cs="Times New Roman"/>
          <w:sz w:val="24"/>
          <w:szCs w:val="24"/>
          <w:lang w:eastAsia="es-ES"/>
        </w:rPr>
      </w:pPr>
      <w:r w:rsidRPr="00C040BA">
        <w:rPr>
          <w:rFonts w:ascii="Times New Roman" w:eastAsia="Times New Roman" w:hAnsi="Times New Roman" w:cs="Times New Roman"/>
          <w:sz w:val="24"/>
          <w:szCs w:val="24"/>
          <w:lang w:eastAsia="es-ES"/>
        </w:rPr>
        <w:t xml:space="preserve">Es de Justicia que pido </w:t>
      </w:r>
      <w:proofErr w:type="gramStart"/>
      <w:r w:rsidR="00A618C5">
        <w:rPr>
          <w:rFonts w:ascii="Times New Roman" w:eastAsia="Times New Roman" w:hAnsi="Times New Roman" w:cs="Times New Roman"/>
          <w:sz w:val="24"/>
          <w:szCs w:val="24"/>
          <w:lang w:eastAsia="es-ES"/>
        </w:rPr>
        <w:t>en …</w:t>
      </w:r>
      <w:proofErr w:type="gramEnd"/>
      <w:r w:rsidR="00A618C5">
        <w:rPr>
          <w:rFonts w:ascii="Times New Roman" w:eastAsia="Times New Roman" w:hAnsi="Times New Roman" w:cs="Times New Roman"/>
          <w:sz w:val="24"/>
          <w:szCs w:val="24"/>
          <w:lang w:eastAsia="es-ES"/>
        </w:rPr>
        <w:t>……………… a fecha …………………</w:t>
      </w:r>
    </w:p>
    <w:p w:rsidR="00A618C5" w:rsidRDefault="00A618C5" w:rsidP="00C040BA">
      <w:pPr>
        <w:spacing w:before="120" w:after="0" w:line="240" w:lineRule="auto"/>
        <w:rPr>
          <w:rFonts w:ascii="Times New Roman" w:eastAsia="Times New Roman" w:hAnsi="Times New Roman" w:cs="Times New Roman"/>
          <w:sz w:val="24"/>
          <w:szCs w:val="24"/>
          <w:lang w:eastAsia="es-ES"/>
        </w:rPr>
      </w:pPr>
    </w:p>
    <w:p w:rsidR="00A618C5" w:rsidRPr="00A618C5" w:rsidRDefault="00A618C5" w:rsidP="00C040BA">
      <w:pPr>
        <w:spacing w:before="120" w:after="0" w:line="240" w:lineRule="auto"/>
        <w:rPr>
          <w:rFonts w:ascii="Times New Roman" w:eastAsia="Times New Roman" w:hAnsi="Times New Roman" w:cs="Times New Roman"/>
          <w:b/>
          <w:sz w:val="24"/>
          <w:szCs w:val="24"/>
          <w:lang w:eastAsia="es-ES"/>
        </w:rPr>
      </w:pPr>
      <w:r w:rsidRPr="00A618C5">
        <w:rPr>
          <w:rFonts w:ascii="Times New Roman" w:eastAsia="Times New Roman" w:hAnsi="Times New Roman" w:cs="Times New Roman"/>
          <w:b/>
          <w:sz w:val="24"/>
          <w:szCs w:val="24"/>
          <w:lang w:eastAsia="es-ES"/>
        </w:rPr>
        <w:t>Firma:</w:t>
      </w:r>
    </w:p>
    <w:p w:rsidR="00BC11BB" w:rsidRDefault="00BC11BB"/>
    <w:sectPr w:rsidR="00BC11BB" w:rsidSect="00BC11B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Sans-SemiBold">
    <w:altName w:val="Times New Roman"/>
    <w:panose1 w:val="00000000000000000000"/>
    <w:charset w:val="00"/>
    <w:family w:val="roman"/>
    <w:notTrueType/>
    <w:pitch w:val="default"/>
    <w:sig w:usb0="00000000" w:usb1="00000000" w:usb2="00000000" w:usb3="00000000" w:csb0="00000000" w:csb1="00000000"/>
  </w:font>
  <w:font w:name="Fira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C040BA"/>
    <w:rsid w:val="00A618C5"/>
    <w:rsid w:val="00BC11BB"/>
    <w:rsid w:val="00C040B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1B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radiogroup-text">
    <w:name w:val="radiogroup-text"/>
    <w:basedOn w:val="Fuentedeprrafopredeter"/>
    <w:rsid w:val="00C040BA"/>
  </w:style>
  <w:style w:type="paragraph" w:customStyle="1" w:styleId="ac">
    <w:name w:val="ac"/>
    <w:basedOn w:val="Normal"/>
    <w:rsid w:val="00C040B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C040BA"/>
    <w:rPr>
      <w:color w:val="0000FF"/>
      <w:u w:val="single"/>
    </w:rPr>
  </w:style>
  <w:style w:type="paragraph" w:styleId="NormalWeb">
    <w:name w:val="Normal (Web)"/>
    <w:basedOn w:val="Normal"/>
    <w:uiPriority w:val="99"/>
    <w:semiHidden/>
    <w:unhideWhenUsed/>
    <w:rsid w:val="00C040B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1">
    <w:name w:val="d1"/>
    <w:basedOn w:val="Normal"/>
    <w:rsid w:val="00C040B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heckbox-text">
    <w:name w:val="checkbox-text"/>
    <w:basedOn w:val="Fuentedeprrafopredeter"/>
    <w:rsid w:val="00C040BA"/>
  </w:style>
  <w:style w:type="character" w:customStyle="1" w:styleId="plusminusgroup-text">
    <w:name w:val="plusminusgroup-text"/>
    <w:basedOn w:val="Fuentedeprrafopredeter"/>
    <w:rsid w:val="00C040BA"/>
  </w:style>
</w:styles>
</file>

<file path=word/webSettings.xml><?xml version="1.0" encoding="utf-8"?>
<w:webSettings xmlns:r="http://schemas.openxmlformats.org/officeDocument/2006/relationships" xmlns:w="http://schemas.openxmlformats.org/wordprocessingml/2006/main">
  <w:divs>
    <w:div w:id="920140433">
      <w:bodyDiv w:val="1"/>
      <w:marLeft w:val="0"/>
      <w:marRight w:val="0"/>
      <w:marTop w:val="0"/>
      <w:marBottom w:val="0"/>
      <w:divBdr>
        <w:top w:val="none" w:sz="0" w:space="0" w:color="auto"/>
        <w:left w:val="none" w:sz="0" w:space="0" w:color="auto"/>
        <w:bottom w:val="none" w:sz="0" w:space="0" w:color="auto"/>
        <w:right w:val="none" w:sz="0" w:space="0" w:color="auto"/>
      </w:divBdr>
      <w:divsChild>
        <w:div w:id="1422066379">
          <w:marLeft w:val="0"/>
          <w:marRight w:val="0"/>
          <w:marTop w:val="0"/>
          <w:marBottom w:val="0"/>
          <w:divBdr>
            <w:top w:val="none" w:sz="0" w:space="0" w:color="auto"/>
            <w:left w:val="none" w:sz="0" w:space="0" w:color="auto"/>
            <w:bottom w:val="none" w:sz="0" w:space="0" w:color="auto"/>
            <w:right w:val="none" w:sz="0" w:space="0" w:color="auto"/>
          </w:divBdr>
          <w:divsChild>
            <w:div w:id="1326200668">
              <w:marLeft w:val="0"/>
              <w:marRight w:val="0"/>
              <w:marTop w:val="0"/>
              <w:marBottom w:val="0"/>
              <w:divBdr>
                <w:top w:val="none" w:sz="0" w:space="0" w:color="auto"/>
                <w:left w:val="none" w:sz="0" w:space="0" w:color="auto"/>
                <w:bottom w:val="none" w:sz="0" w:space="0" w:color="auto"/>
                <w:right w:val="none" w:sz="0" w:space="0" w:color="auto"/>
              </w:divBdr>
              <w:divsChild>
                <w:div w:id="1415514735">
                  <w:marLeft w:val="0"/>
                  <w:marRight w:val="0"/>
                  <w:marTop w:val="0"/>
                  <w:marBottom w:val="0"/>
                  <w:divBdr>
                    <w:top w:val="none" w:sz="0" w:space="0" w:color="auto"/>
                    <w:left w:val="none" w:sz="0" w:space="0" w:color="auto"/>
                    <w:bottom w:val="none" w:sz="0" w:space="0" w:color="auto"/>
                    <w:right w:val="none" w:sz="0" w:space="0" w:color="auto"/>
                  </w:divBdr>
                  <w:divsChild>
                    <w:div w:id="1728455405">
                      <w:marLeft w:val="0"/>
                      <w:marRight w:val="0"/>
                      <w:marTop w:val="120"/>
                      <w:marBottom w:val="0"/>
                      <w:divBdr>
                        <w:top w:val="single" w:sz="8" w:space="16" w:color="DADADA"/>
                        <w:left w:val="single" w:sz="8" w:space="31" w:color="DADADA"/>
                        <w:bottom w:val="single" w:sz="8" w:space="16" w:color="DADADA"/>
                        <w:right w:val="single" w:sz="8" w:space="16" w:color="DADADA"/>
                      </w:divBdr>
                    </w:div>
                    <w:div w:id="2000570705">
                      <w:marLeft w:val="0"/>
                      <w:marRight w:val="0"/>
                      <w:marTop w:val="120"/>
                      <w:marBottom w:val="0"/>
                      <w:divBdr>
                        <w:top w:val="single" w:sz="8" w:space="16" w:color="DADADA"/>
                        <w:left w:val="single" w:sz="8" w:space="31" w:color="DADADA"/>
                        <w:bottom w:val="single" w:sz="8" w:space="16" w:color="DADADA"/>
                        <w:right w:val="single" w:sz="8" w:space="16" w:color="DADADA"/>
                      </w:divBdr>
                    </w:div>
                  </w:divsChild>
                </w:div>
              </w:divsChild>
            </w:div>
          </w:divsChild>
        </w:div>
        <w:div w:id="116072199">
          <w:marLeft w:val="0"/>
          <w:marRight w:val="0"/>
          <w:marTop w:val="100"/>
          <w:marBottom w:val="0"/>
          <w:divBdr>
            <w:top w:val="single" w:sz="8" w:space="16" w:color="DADADA"/>
            <w:left w:val="single" w:sz="8" w:space="31" w:color="DADADA"/>
            <w:bottom w:val="single" w:sz="8" w:space="16" w:color="DADADA"/>
            <w:right w:val="single" w:sz="8" w:space="16" w:color="DADADA"/>
          </w:divBdr>
          <w:divsChild>
            <w:div w:id="998121568">
              <w:marLeft w:val="0"/>
              <w:marRight w:val="0"/>
              <w:marTop w:val="120"/>
              <w:marBottom w:val="0"/>
              <w:divBdr>
                <w:top w:val="none" w:sz="0" w:space="0" w:color="auto"/>
                <w:left w:val="none" w:sz="0" w:space="0" w:color="auto"/>
                <w:bottom w:val="none" w:sz="0" w:space="0" w:color="auto"/>
                <w:right w:val="none" w:sz="0" w:space="0" w:color="auto"/>
              </w:divBdr>
            </w:div>
          </w:divsChild>
        </w:div>
        <w:div w:id="1377730498">
          <w:marLeft w:val="0"/>
          <w:marRight w:val="0"/>
          <w:marTop w:val="100"/>
          <w:marBottom w:val="0"/>
          <w:divBdr>
            <w:top w:val="single" w:sz="8" w:space="16" w:color="DADADA"/>
            <w:left w:val="single" w:sz="8" w:space="31" w:color="DADADA"/>
            <w:bottom w:val="single" w:sz="8" w:space="16" w:color="DADADA"/>
            <w:right w:val="single" w:sz="8" w:space="16" w:color="DADADA"/>
          </w:divBdr>
          <w:divsChild>
            <w:div w:id="1341469281">
              <w:marLeft w:val="0"/>
              <w:marRight w:val="0"/>
              <w:marTop w:val="320"/>
              <w:marBottom w:val="0"/>
              <w:divBdr>
                <w:top w:val="none" w:sz="0" w:space="0" w:color="auto"/>
                <w:left w:val="none" w:sz="0" w:space="0" w:color="auto"/>
                <w:bottom w:val="none" w:sz="0" w:space="0" w:color="auto"/>
                <w:right w:val="none" w:sz="0" w:space="0" w:color="auto"/>
              </w:divBdr>
              <w:divsChild>
                <w:div w:id="700009089">
                  <w:marLeft w:val="0"/>
                  <w:marRight w:val="0"/>
                  <w:marTop w:val="320"/>
                  <w:marBottom w:val="0"/>
                  <w:divBdr>
                    <w:top w:val="none" w:sz="0" w:space="0" w:color="auto"/>
                    <w:left w:val="none" w:sz="0" w:space="0" w:color="auto"/>
                    <w:bottom w:val="none" w:sz="0" w:space="0" w:color="auto"/>
                    <w:right w:val="none" w:sz="0" w:space="0" w:color="auto"/>
                  </w:divBdr>
                  <w:divsChild>
                    <w:div w:id="454059300">
                      <w:marLeft w:val="0"/>
                      <w:marRight w:val="0"/>
                      <w:marTop w:val="120"/>
                      <w:marBottom w:val="0"/>
                      <w:divBdr>
                        <w:top w:val="none" w:sz="0" w:space="0" w:color="auto"/>
                        <w:left w:val="none" w:sz="0" w:space="0" w:color="auto"/>
                        <w:bottom w:val="none" w:sz="0" w:space="0" w:color="auto"/>
                        <w:right w:val="none" w:sz="0" w:space="0" w:color="auto"/>
                      </w:divBdr>
                      <w:divsChild>
                        <w:div w:id="1192114534">
                          <w:marLeft w:val="0"/>
                          <w:marRight w:val="0"/>
                          <w:marTop w:val="0"/>
                          <w:marBottom w:val="0"/>
                          <w:divBdr>
                            <w:top w:val="none" w:sz="0" w:space="0" w:color="auto"/>
                            <w:left w:val="none" w:sz="0" w:space="0" w:color="auto"/>
                            <w:bottom w:val="none" w:sz="0" w:space="0" w:color="auto"/>
                            <w:right w:val="none" w:sz="0" w:space="0" w:color="auto"/>
                          </w:divBdr>
                          <w:divsChild>
                            <w:div w:id="177112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06212">
              <w:marLeft w:val="0"/>
              <w:marRight w:val="0"/>
              <w:marTop w:val="320"/>
              <w:marBottom w:val="0"/>
              <w:divBdr>
                <w:top w:val="none" w:sz="0" w:space="0" w:color="auto"/>
                <w:left w:val="none" w:sz="0" w:space="0" w:color="auto"/>
                <w:bottom w:val="none" w:sz="0" w:space="0" w:color="auto"/>
                <w:right w:val="none" w:sz="0" w:space="0" w:color="auto"/>
              </w:divBdr>
            </w:div>
            <w:div w:id="1126852133">
              <w:marLeft w:val="0"/>
              <w:marRight w:val="0"/>
              <w:marTop w:val="320"/>
              <w:marBottom w:val="0"/>
              <w:divBdr>
                <w:top w:val="none" w:sz="0" w:space="0" w:color="auto"/>
                <w:left w:val="none" w:sz="0" w:space="0" w:color="auto"/>
                <w:bottom w:val="none" w:sz="0" w:space="0" w:color="auto"/>
                <w:right w:val="none" w:sz="0" w:space="0" w:color="auto"/>
              </w:divBdr>
            </w:div>
          </w:divsChild>
        </w:div>
        <w:div w:id="372539034">
          <w:marLeft w:val="0"/>
          <w:marRight w:val="0"/>
          <w:marTop w:val="0"/>
          <w:marBottom w:val="0"/>
          <w:divBdr>
            <w:top w:val="none" w:sz="0" w:space="0" w:color="auto"/>
            <w:left w:val="none" w:sz="0" w:space="0" w:color="auto"/>
            <w:bottom w:val="none" w:sz="0" w:space="0" w:color="auto"/>
            <w:right w:val="none" w:sz="0" w:space="0" w:color="auto"/>
          </w:divBdr>
          <w:divsChild>
            <w:div w:id="1375616061">
              <w:marLeft w:val="0"/>
              <w:marRight w:val="0"/>
              <w:marTop w:val="120"/>
              <w:marBottom w:val="0"/>
              <w:divBdr>
                <w:top w:val="single" w:sz="8" w:space="16" w:color="DADADA"/>
                <w:left w:val="single" w:sz="8" w:space="31" w:color="DADADA"/>
                <w:bottom w:val="single" w:sz="8" w:space="16" w:color="DADADA"/>
                <w:right w:val="single" w:sz="8" w:space="16" w:color="DADADA"/>
              </w:divBdr>
            </w:div>
            <w:div w:id="267743023">
              <w:marLeft w:val="0"/>
              <w:marRight w:val="0"/>
              <w:marTop w:val="120"/>
              <w:marBottom w:val="0"/>
              <w:divBdr>
                <w:top w:val="single" w:sz="8" w:space="16" w:color="DADADA"/>
                <w:left w:val="single" w:sz="8" w:space="31" w:color="DADADA"/>
                <w:bottom w:val="single" w:sz="8" w:space="16" w:color="DADADA"/>
                <w:right w:val="single" w:sz="8" w:space="16" w:color="DADADA"/>
              </w:divBdr>
            </w:div>
          </w:divsChild>
        </w:div>
        <w:div w:id="2109765228">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Redirection('LE0000017566_Vigente.HTML" TargetMode="External"/><Relationship Id="rId3" Type="http://schemas.openxmlformats.org/officeDocument/2006/relationships/webSettings" Target="webSettings.xml"/><Relationship Id="rId7" Type="http://schemas.openxmlformats.org/officeDocument/2006/relationships/hyperlink" Target="javascript:Redirection('LE0000560106_Vigent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Redirection('LE0000017566_Vigente.HTML" TargetMode="External"/><Relationship Id="rId5" Type="http://schemas.openxmlformats.org/officeDocument/2006/relationships/hyperlink" Target="javascript:Redirection('LE0000017566_Vigente.HTML" TargetMode="External"/><Relationship Id="rId10" Type="http://schemas.openxmlformats.org/officeDocument/2006/relationships/theme" Target="theme/theme1.xml"/><Relationship Id="rId4" Type="http://schemas.openxmlformats.org/officeDocument/2006/relationships/hyperlink" Target="javascript:Redirection('LE0000017566_Vigente.HTML"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729</Words>
  <Characters>4013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2020-11-20T02:06:00Z</dcterms:created>
  <dcterms:modified xsi:type="dcterms:W3CDTF">2020-11-20T02:25:00Z</dcterms:modified>
</cp:coreProperties>
</file>