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left"/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shd w:fill="0b539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shd w:fill="0b5394" w:val="clear"/>
          <w:rtl w:val="0"/>
        </w:rPr>
        <w:t xml:space="preserve">RECURSO DE SÚPLICA PENAL</w:t>
      </w:r>
    </w:p>
    <w:p w:rsidR="00000000" w:rsidDel="00000000" w:rsidP="00000000" w:rsidRDefault="00000000" w:rsidRPr="00000000" w14:paraId="00000002">
      <w:pPr>
        <w:spacing w:after="200" w:before="200" w:lineRule="auto"/>
        <w:jc w:val="left"/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shd w:fill="0b539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AL JUZGADO DE INSTRUCCIÓN Nº………. DE …………………….</w:t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 (O, EN SU CASO, AL JUZGADO DE LO PENAL DE ………………….)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o Dña. …………….….., Procurador/a de los Tribunales y de D. o Dña. …………………., según queda acreditado en autos de procedimiento abreviado ………………. seguidos ante el Juzgado de Instrucción número ……………. de ……………., ante el Juzgado comparezco, y como mejor proceda en derecho, DIGO: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Que con fecha de …... de ……………….... de ……….. fue dictado Auto por el Juzgado de Instrucción número …………..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(O en su caso por el Juzgado de lo Penal)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el que 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Que por el presente escrito formulo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RECURSO DE SÚPLICA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 dicho Auto, en base a los siguientes fundamentos;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su virtud,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SUPLICO AL JUZGADO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tenga por presentado este escrito, lo admita y tras los trámites legales dicte resolución estimatoria del presente recurso declarando ……………….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de justicia que ruego,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…………………… a …….. de ………………….. de …………..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